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FF" w:rsidRPr="004E12C3" w:rsidRDefault="00AD08FF" w:rsidP="00AD08FF">
      <w:pPr>
        <w:widowControl/>
        <w:suppressAutoHyphens/>
        <w:spacing w:line="44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附件十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_1 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彈性學習課程計畫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適用統整性主題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議題探究或其他類課程類型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:rsidR="00AD08FF" w:rsidRPr="004E12C3" w:rsidRDefault="00AD08FF" w:rsidP="00AD08FF">
      <w:pPr>
        <w:widowControl/>
        <w:suppressAutoHyphens/>
        <w:spacing w:after="120" w:line="44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新竹縣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竹中   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國民小學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109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學年度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上學期</w:t>
      </w:r>
      <w:bookmarkStart w:id="0" w:name="_GoBack"/>
      <w:bookmarkEnd w:id="0"/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二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年級彈性學習課程課程計畫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課程名稱：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>班級輔導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  <w:t xml:space="preserve"> 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課程類型：□統整性主題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議題探究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 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■ 其他類課程類型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tbl>
      <w:tblPr>
        <w:tblW w:w="14649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1"/>
        <w:gridCol w:w="1778"/>
        <w:gridCol w:w="2758"/>
        <w:gridCol w:w="2977"/>
        <w:gridCol w:w="1842"/>
        <w:gridCol w:w="426"/>
        <w:gridCol w:w="708"/>
        <w:gridCol w:w="1276"/>
        <w:gridCol w:w="709"/>
        <w:gridCol w:w="1314"/>
      </w:tblGrid>
      <w:tr w:rsidR="00AD08FF" w:rsidRPr="004E12C3" w:rsidTr="00A52930">
        <w:trPr>
          <w:trHeight w:val="87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Cs w:val="24"/>
              </w:rPr>
              <w:t>課程主題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課程目標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核心素養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學習內容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教材來源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表現任務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評量方式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協同教學領域/科目及授課教師</w:t>
            </w:r>
          </w:p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(無則免填)</w:t>
            </w:r>
          </w:p>
        </w:tc>
      </w:tr>
      <w:tr w:rsidR="00AD08FF" w:rsidRPr="004E12C3" w:rsidTr="00A52930">
        <w:trPr>
          <w:cantSplit/>
          <w:trHeight w:val="64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第1.2週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防災教育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3E6889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能分辨遊戲</w:t>
            </w:r>
            <w:r>
              <w:rPr>
                <w:rFonts w:ascii="標楷體" w:eastAsia="標楷體" w:hAnsi="標楷體"/>
              </w:rPr>
              <w:t>器材</w:t>
            </w:r>
            <w:r>
              <w:rPr>
                <w:rFonts w:ascii="標楷體" w:eastAsia="標楷體" w:hAnsi="標楷體" w:hint="eastAsia"/>
              </w:rPr>
              <w:t>是否</w:t>
            </w:r>
            <w:r>
              <w:rPr>
                <w:rFonts w:ascii="標楷體" w:eastAsia="標楷體" w:hAnsi="標楷體"/>
              </w:rPr>
              <w:t>安全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E6889">
              <w:rPr>
                <w:rFonts w:ascii="Times New Roman" w:eastAsia="標楷體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能正確使用遊戲</w:t>
            </w:r>
            <w:r>
              <w:rPr>
                <w:rFonts w:ascii="標楷體" w:eastAsia="標楷體" w:hAnsi="標楷體"/>
              </w:rPr>
              <w:t>器材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E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A3</w:t>
            </w:r>
          </w:p>
          <w:p w:rsidR="00AD08FF" w:rsidRPr="004E12C3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</w:rPr>
              <w:t>規劃、執行學習及生活計畫，運用資源或策略，預防危機、保護自己，並以創新思考方式，因應日常生活情境。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tabs>
                <w:tab w:val="left" w:pos="601"/>
              </w:tabs>
              <w:snapToGrid w:val="0"/>
              <w:spacing w:line="240" w:lineRule="atLeast"/>
              <w:ind w:righ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Ca-II-1生活周遭潛藏危機的情境。</w:t>
            </w:r>
          </w:p>
          <w:p w:rsidR="00AD08FF" w:rsidRPr="004E12C3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</w:rPr>
              <w:t>Ca-II-2生活周遭危機情境的辨識方法。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31491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162DA2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2DA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不使用不安全的遊戲</w:t>
            </w:r>
            <w:r>
              <w:rPr>
                <w:rFonts w:ascii="標楷體" w:eastAsia="標楷體" w:hAnsi="標楷體"/>
              </w:rPr>
              <w:t>器材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D08FF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162DA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發現有危險性的</w:t>
            </w:r>
            <w:r>
              <w:rPr>
                <w:rFonts w:ascii="標楷體" w:eastAsia="標楷體" w:hAnsi="標楷體" w:hint="eastAsia"/>
              </w:rPr>
              <w:t>遊戲</w:t>
            </w:r>
            <w:r>
              <w:rPr>
                <w:rFonts w:ascii="標楷體" w:eastAsia="標楷體" w:hAnsi="標楷體"/>
              </w:rPr>
              <w:t>器材</w:t>
            </w:r>
            <w:r>
              <w:rPr>
                <w:rFonts w:ascii="標楷體" w:eastAsia="標楷體" w:hAnsi="標楷體" w:hint="eastAsia"/>
              </w:rPr>
              <w:t>，能報告師長。</w:t>
            </w:r>
          </w:p>
          <w:p w:rsidR="00AD08FF" w:rsidRPr="003E6889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E6889"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標楷體" w:eastAsia="標楷體" w:hAnsi="標楷體" w:hint="eastAsia"/>
              </w:rPr>
              <w:t>正確使用遊戲</w:t>
            </w:r>
            <w:r>
              <w:rPr>
                <w:rFonts w:ascii="標楷體" w:eastAsia="標楷體" w:hAnsi="標楷體"/>
              </w:rPr>
              <w:t>器材</w:t>
            </w:r>
            <w:r>
              <w:rPr>
                <w:rFonts w:ascii="標楷體" w:eastAsia="標楷體" w:hAnsi="標楷體" w:hint="eastAsia"/>
              </w:rPr>
              <w:t>，才能安心又開心地玩。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實作評量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64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、4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品格教育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AE4D4F" w:rsidRDefault="00AD08FF" w:rsidP="00A52930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D4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1. </w:t>
            </w:r>
            <w:r w:rsidRPr="00AE4D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藉由觀察別人的優、缺點，進而探索自己的特質，除了能給予他人肯定與鼓勵，也能引導孩子發掘自己的優點、建立自我價值。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E4D4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2. </w:t>
            </w:r>
            <w:r w:rsidRPr="00AE4D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找到自己的優點，不僅能讓人變得有自信與有勇氣，也可以讓自己更有價值，這是一種無形的財富。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生活-E-A1</w:t>
            </w:r>
          </w:p>
          <w:p w:rsidR="00AD08FF" w:rsidRPr="004E12C3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EF682F" w:rsidRDefault="00AD08FF" w:rsidP="00A52930">
            <w:pPr>
              <w:snapToGrid w:val="0"/>
              <w:spacing w:line="240" w:lineRule="atLeast"/>
              <w:ind w:left="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A-I-3自我省思。</w:t>
            </w:r>
          </w:p>
          <w:p w:rsidR="00AD08FF" w:rsidRPr="00EF682F" w:rsidRDefault="00AD08FF" w:rsidP="00A52930">
            <w:pPr>
              <w:snapToGrid w:val="0"/>
              <w:spacing w:line="240" w:lineRule="atLeast"/>
              <w:ind w:left="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D-I-1自我與他人關係的認識。</w:t>
            </w:r>
          </w:p>
          <w:p w:rsidR="00AD08FF" w:rsidRPr="00EF682F" w:rsidRDefault="00AD08FF" w:rsidP="00A5293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31491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2DA2" w:rsidRDefault="00AD08FF" w:rsidP="00A52930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2DA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繪本</w:t>
            </w:r>
            <w:r w:rsidRPr="00162DA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  <w:u w:val="wave"/>
              </w:rPr>
              <w:t>優點專賣店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162DA2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2DA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162DA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透過閱讀繪本，了解每個人都有優缺點。</w:t>
            </w:r>
          </w:p>
          <w:p w:rsidR="00AD08FF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2DA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覺察自己的優點為何？</w:t>
            </w:r>
          </w:p>
          <w:p w:rsidR="00AD08FF" w:rsidRPr="00162DA2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對自己要有自信，在這基礎上，增進其他優點。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學習單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5.6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交通安全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D08FF">
            <w:pPr>
              <w:pStyle w:val="a3"/>
              <w:widowControl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/>
              </w:rPr>
              <w:t>指導</w:t>
            </w:r>
            <w:r w:rsidRPr="00641A3A">
              <w:rPr>
                <w:rFonts w:ascii="標楷體" w:eastAsia="標楷體" w:hAnsi="標楷體" w:hint="eastAsia"/>
              </w:rPr>
              <w:t>學生了</w:t>
            </w:r>
            <w:r w:rsidRPr="00641A3A">
              <w:rPr>
                <w:rFonts w:ascii="標楷體" w:eastAsia="標楷體" w:hAnsi="標楷體" w:cs="新細明體" w:hint="eastAsia"/>
              </w:rPr>
              <w:t>解排路隊的意義和功能，並且能遵從交通導護人員的指揮</w:t>
            </w:r>
            <w:r w:rsidRPr="00641A3A">
              <w:rPr>
                <w:rFonts w:ascii="標楷體" w:eastAsia="標楷體" w:hAnsi="標楷體"/>
              </w:rPr>
              <w:t>。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Pr="00641A3A" w:rsidRDefault="00AD08FF" w:rsidP="00AD08FF">
            <w:pPr>
              <w:pStyle w:val="a3"/>
              <w:widowControl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/>
              </w:rPr>
              <w:t>指導</w:t>
            </w:r>
            <w:r w:rsidRPr="00641A3A">
              <w:rPr>
                <w:rFonts w:ascii="標楷體" w:eastAsia="標楷體" w:hAnsi="標楷體" w:hint="eastAsia"/>
              </w:rPr>
              <w:t>學生</w:t>
            </w:r>
            <w:r w:rsidRPr="00641A3A">
              <w:rPr>
                <w:rFonts w:ascii="標楷體" w:eastAsia="標楷體" w:hAnsi="標楷體" w:cs="新細明體" w:hint="eastAsia"/>
              </w:rPr>
              <w:t>認識行人專用號誌、標誌、標線等，並且學習安全穿越道路的</w:t>
            </w:r>
            <w:r w:rsidRPr="00641A3A">
              <w:rPr>
                <w:rFonts w:ascii="標楷體" w:eastAsia="標楷體" w:hAnsi="標楷體"/>
              </w:rPr>
              <w:t>方式。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  <w:r w:rsidRPr="00641A3A">
              <w:rPr>
                <w:rFonts w:eastAsia="標楷體"/>
              </w:rPr>
              <w:t>生活-E-A2 學習各種探究人、事、物的方法並理解 探究後所獲得的道理，增進系統思考與解決問題的能力。</w:t>
            </w:r>
          </w:p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  <w:r w:rsidRPr="00641A3A">
              <w:rPr>
                <w:rFonts w:eastAsia="標楷體"/>
              </w:rPr>
              <w:t>生活-E-B1 使用適切且多元的表徵符號，表達自己的想法、與人溝通，並能同理與尊重 他人想法。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  <w:r w:rsidRPr="00641A3A">
              <w:rPr>
                <w:rFonts w:eastAsia="標楷體"/>
              </w:rPr>
              <w:t>E-I-1 生活習慣的養成。</w:t>
            </w:r>
          </w:p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  <w:r w:rsidRPr="00641A3A">
              <w:rPr>
                <w:rFonts w:eastAsia="標楷體"/>
              </w:rPr>
              <w:t>E-I-4 對他人的感謝與服務。</w:t>
            </w:r>
          </w:p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  <w:r w:rsidRPr="00641A3A">
              <w:rPr>
                <w:rFonts w:eastAsia="標楷體"/>
              </w:rPr>
              <w:t>E-I-2 生活規範的實踐。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D08FF">
            <w:pPr>
              <w:pStyle w:val="a3"/>
              <w:widowControl/>
              <w:numPr>
                <w:ilvl w:val="0"/>
                <w:numId w:val="24"/>
              </w:numPr>
              <w:snapToGrid w:val="0"/>
              <w:rPr>
                <w:rFonts w:ascii="標楷體" w:eastAsia="標楷體" w:hAnsi="標楷體" w:cs="新細明體"/>
              </w:rPr>
            </w:pPr>
            <w:r w:rsidRPr="00641A3A">
              <w:rPr>
                <w:rFonts w:ascii="標楷體" w:eastAsia="標楷體" w:hAnsi="標楷體" w:cs="新細明體" w:hint="eastAsia"/>
              </w:rPr>
              <w:t>能遵從交通導護人員的指揮。</w:t>
            </w:r>
          </w:p>
          <w:p w:rsidR="00AD08FF" w:rsidRPr="00641A3A" w:rsidRDefault="00AD08FF" w:rsidP="00AD08FF">
            <w:pPr>
              <w:pStyle w:val="a3"/>
              <w:widowControl/>
              <w:numPr>
                <w:ilvl w:val="0"/>
                <w:numId w:val="24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</w:rPr>
              <w:t>能說出行人專用號誌、標誌、標線等，並能安全穿越道路</w:t>
            </w:r>
            <w:r w:rsidRPr="00641A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動態操作或展示表演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7.8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交通安全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D08FF">
            <w:pPr>
              <w:pStyle w:val="a3"/>
              <w:widowControl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/>
              </w:rPr>
              <w:t>指導</w:t>
            </w:r>
            <w:r w:rsidRPr="00641A3A">
              <w:rPr>
                <w:rFonts w:ascii="標楷體" w:eastAsia="標楷體" w:hAnsi="標楷體" w:hint="eastAsia"/>
              </w:rPr>
              <w:t>學生</w:t>
            </w:r>
            <w:r w:rsidRPr="00641A3A">
              <w:rPr>
                <w:rFonts w:ascii="標楷體" w:eastAsia="標楷體" w:hAnsi="標楷體" w:cs="新細明體" w:hint="eastAsia"/>
              </w:rPr>
              <w:t>了解在視線不明的情況下，要穿著顏色明亮的衣服，以方便</w:t>
            </w:r>
            <w:r w:rsidRPr="00641A3A">
              <w:rPr>
                <w:rFonts w:ascii="標楷體" w:eastAsia="標楷體" w:hAnsi="標楷體"/>
              </w:rPr>
              <w:t>他</w:t>
            </w:r>
            <w:r w:rsidRPr="00641A3A">
              <w:rPr>
                <w:rFonts w:ascii="標楷體" w:eastAsia="標楷體" w:hAnsi="標楷體" w:hint="eastAsia"/>
              </w:rPr>
              <w:t>人</w:t>
            </w:r>
            <w:r w:rsidRPr="00641A3A">
              <w:rPr>
                <w:rFonts w:ascii="標楷體" w:eastAsia="標楷體" w:hAnsi="標楷體"/>
              </w:rPr>
              <w:t>辨識，並根據</w:t>
            </w:r>
            <w:r w:rsidRPr="00641A3A">
              <w:rPr>
                <w:rFonts w:ascii="標楷體" w:eastAsia="標楷體" w:hAnsi="標楷體" w:hint="eastAsia"/>
              </w:rPr>
              <w:t>天</w:t>
            </w:r>
            <w:r w:rsidRPr="00641A3A">
              <w:rPr>
                <w:rFonts w:ascii="標楷體" w:eastAsia="標楷體" w:hAnsi="標楷體"/>
              </w:rPr>
              <w:t>候限制應選擇</w:t>
            </w:r>
            <w:r w:rsidRPr="00641A3A">
              <w:rPr>
                <w:rFonts w:ascii="標楷體" w:eastAsia="標楷體" w:hAnsi="標楷體" w:hint="eastAsia"/>
              </w:rPr>
              <w:t>適</w:t>
            </w:r>
            <w:r w:rsidRPr="00641A3A">
              <w:rPr>
                <w:rFonts w:ascii="標楷體" w:eastAsia="標楷體" w:hAnsi="標楷體" w:cs="新細明體" w:hint="eastAsia"/>
              </w:rPr>
              <w:t>當的雨具。</w:t>
            </w:r>
          </w:p>
          <w:p w:rsidR="00AD08FF" w:rsidRPr="00641A3A" w:rsidRDefault="00AD08FF" w:rsidP="00AD08FF">
            <w:pPr>
              <w:pStyle w:val="a3"/>
              <w:widowControl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hint="eastAsia"/>
              </w:rPr>
              <w:t>指導學生認識並遵守搭乘汽、機車的安全事項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641A3A">
              <w:rPr>
                <w:rFonts w:ascii="標楷體" w:eastAsia="標楷體" w:hAnsi="標楷體"/>
              </w:rPr>
              <w:t>生活-E-A2 學習各種探究人、事、物的方法並理解 探究後所獲得的道理，增進系統思考 與解決問題的能力。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</w:p>
          <w:p w:rsidR="00AD08FF" w:rsidRPr="00641A3A" w:rsidRDefault="00AD08FF" w:rsidP="00A52930">
            <w:pPr>
              <w:pStyle w:val="Default"/>
              <w:rPr>
                <w:rFonts w:eastAsia="標楷體"/>
              </w:rPr>
            </w:pPr>
            <w:r w:rsidRPr="00641A3A">
              <w:rPr>
                <w:rFonts w:eastAsia="標楷體"/>
              </w:rPr>
              <w:t>生活-E-A2 學習各種探究人、事、物的方法並理解 探究後所獲得的道理，增進系統思考 與解決問題的能力。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/>
              </w:rPr>
            </w:pPr>
            <w:r w:rsidRPr="00641A3A">
              <w:rPr>
                <w:rFonts w:ascii="標楷體" w:eastAsia="標楷體" w:hAnsi="標楷體"/>
              </w:rPr>
              <w:t>E-I-1 生活習慣的養成。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/>
              </w:rPr>
            </w:pPr>
          </w:p>
          <w:p w:rsidR="00AD08FF" w:rsidRPr="00641A3A" w:rsidRDefault="00AD08FF" w:rsidP="00A52930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/>
              </w:rPr>
            </w:pPr>
          </w:p>
          <w:p w:rsidR="00AD08FF" w:rsidRPr="00641A3A" w:rsidRDefault="00AD08FF" w:rsidP="00A52930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/>
              </w:rPr>
            </w:pPr>
          </w:p>
          <w:p w:rsidR="00AD08FF" w:rsidRPr="00641A3A" w:rsidRDefault="00AD08FF" w:rsidP="00A52930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/>
              </w:rPr>
            </w:pPr>
          </w:p>
          <w:p w:rsidR="00AD08FF" w:rsidRPr="00641A3A" w:rsidRDefault="00AD08FF" w:rsidP="00A52930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/>
              </w:rPr>
              <w:t>E-I-2 生活規範的實踐。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641A3A">
              <w:rPr>
                <w:rFonts w:ascii="標楷體" w:eastAsia="標楷體" w:hAnsi="標楷體" w:hint="eastAsia"/>
              </w:rPr>
              <w:t>1.能說出搭乘汽車時</w:t>
            </w:r>
            <w:r w:rsidRPr="00641A3A">
              <w:rPr>
                <w:rFonts w:ascii="標楷體" w:eastAsia="標楷體" w:hAnsi="標楷體"/>
              </w:rPr>
              <w:t xml:space="preserve">坐後座並繫妥安全帶。 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/>
              </w:rPr>
              <w:t>2.</w:t>
            </w:r>
            <w:r w:rsidRPr="00641A3A">
              <w:rPr>
                <w:rFonts w:ascii="標楷體" w:eastAsia="標楷體" w:hAnsi="標楷體" w:hint="eastAsia"/>
              </w:rPr>
              <w:t>能說出上下</w:t>
            </w:r>
            <w:r w:rsidRPr="00641A3A">
              <w:rPr>
                <w:rFonts w:ascii="標楷體" w:eastAsia="標楷體" w:hAnsi="標楷體"/>
              </w:rPr>
              <w:t>汽機車</w:t>
            </w:r>
            <w:r w:rsidRPr="00641A3A">
              <w:rPr>
                <w:rFonts w:ascii="標楷體" w:eastAsia="標楷體" w:hAnsi="標楷體" w:hint="eastAsia"/>
              </w:rPr>
              <w:t>要注意那些</w:t>
            </w:r>
            <w:r w:rsidRPr="00641A3A">
              <w:rPr>
                <w:rFonts w:ascii="標楷體" w:eastAsia="標楷體" w:hAnsi="標楷體"/>
              </w:rPr>
              <w:t>安全</w:t>
            </w:r>
            <w:r w:rsidRPr="00641A3A">
              <w:rPr>
                <w:rFonts w:ascii="標楷體" w:eastAsia="標楷體" w:hAnsi="標楷體" w:hint="eastAsia"/>
              </w:rPr>
              <w:t>事項</w:t>
            </w:r>
            <w:r w:rsidRPr="00641A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動態操作或展示表演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9.10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校慶活動&lt;預賽&gt;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1.藉由競賽過程，培養互助合作的態度。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2.學習欣賞運動表現，增進體育技能。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3.培養勝不驕敗不餒的運動家精神。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E-C2</w:t>
            </w: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具備理解他人感受，樂於與人互動，並與團隊成員合作之素養。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健體-E-A1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Cb-Ⅰ-2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班級體育活動。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Ga-Ⅰ-1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走、跑、跳與投擲遊戲。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1聲音與肢體動作展示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2.身體協調運作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3.遵守規則。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動態操作或展示表演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11.12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校慶活動&lt;決賽&gt;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1.藉由競賽過程，培養互助合作的態度。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2.學習欣賞運動表現，增進體育技能。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3.培養勝不驕敗不餒的運動家精神。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E-C2</w:t>
            </w: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具備理解他人感受，樂於與人互動，並與團隊成員合作之素養。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健體-E-A1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Cb-Ⅰ-2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班級體育活動。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Ga-Ⅰ-1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走、跑、跳與投擲遊戲。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1聲音與肢體動作展示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2.身體協調運作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3.遵守規則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動態操作或展示表演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13.14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環境教育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1讓環境更美好，認識資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源回收與環保活動的意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義。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2發現實施環保活動前後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環境的改變，養成願意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進行環保行動的態度。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kern w:val="0"/>
                <w:szCs w:val="24"/>
              </w:rPr>
              <w:t xml:space="preserve">E-C1 </w:t>
            </w: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具備個人生活道德的知識與是非判斷的能力，理解並遵守社會道德規範，培養公民意識，關懷生態環境。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生活E-C-1覺察自己、他人和環境的關係，體會生活禮儀與團體規範的意義，學習尊重他 人、愛護生活環境及關懷生命 ，並於生活中實踐，同時能 省思自己 在團體中 所應扮演的角色， 在能力所及或與他人合作的情況下，為改善事情而努力或採取改進行動。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標楷體"/>
                <w:kern w:val="0"/>
                <w:szCs w:val="24"/>
              </w:rPr>
              <w:t>6-I-5</w:t>
            </w:r>
            <w:r w:rsidRPr="00641A3A">
              <w:rPr>
                <w:rFonts w:ascii="標楷體" w:eastAsia="標楷體" w:hAnsi="標楷體" w:cs="標楷體" w:hint="eastAsia"/>
                <w:kern w:val="0"/>
                <w:szCs w:val="24"/>
              </w:rPr>
              <w:t>覺察人與環境的依存關係，進而珍惜資源，愛護環境、尊重生命。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1討論環保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活動的目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的與意義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2對讓環境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更美好的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具體行動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進行回饋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與統整。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討論發表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活動參與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15.16.17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F33F3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F37">
              <w:rPr>
                <w:rFonts w:ascii="標楷體" w:eastAsia="標楷體" w:hAnsi="標楷體" w:cs="新細明體" w:hint="eastAsia"/>
                <w:kern w:val="0"/>
                <w:szCs w:val="24"/>
              </w:rPr>
              <w:t>美感教育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Arial" w:hint="eastAsia"/>
                <w:szCs w:val="24"/>
              </w:rPr>
              <w:t>1動手玩創意，</w:t>
            </w: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了解資源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物品可回收，創造新的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價值。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2學習利用生活上垂手可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得的物件創作出作品，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使原本的垃圾也能變為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不用花錢的玩具或文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具。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kern w:val="0"/>
                <w:szCs w:val="24"/>
              </w:rPr>
              <w:t xml:space="preserve">生活-E-B3 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kern w:val="0"/>
                <w:szCs w:val="24"/>
              </w:rPr>
              <w:t>感受與體會生活中人、事、物的真、善與美，欣賞生活中美的多元形式與表現，在創作中覺察美的元素，逐漸發展美的敏覺</w:t>
            </w: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kern w:val="0"/>
                <w:szCs w:val="24"/>
              </w:rPr>
              <w:t>5-I-2 在生活環境中，覺察美的存在。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/>
                <w:kern w:val="0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1探索資源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再利用的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方式。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2動手完成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創作的作</w:t>
            </w:r>
          </w:p>
          <w:p w:rsidR="00AD08FF" w:rsidRPr="00641A3A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品。</w:t>
            </w:r>
            <w:r w:rsidRPr="00641A3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A3A">
              <w:rPr>
                <w:rFonts w:ascii="標楷體" w:eastAsia="標楷體" w:hAnsi="標楷體" w:cs="新細明體" w:hint="eastAsia"/>
                <w:kern w:val="0"/>
                <w:szCs w:val="24"/>
              </w:rPr>
              <w:t>實作評量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18.19.20</w:t>
            </w: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戶外教育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5D3BB4" w:rsidRDefault="00AD08FF" w:rsidP="00AD08FF">
            <w:pPr>
              <w:pStyle w:val="a3"/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szCs w:val="24"/>
              </w:rPr>
            </w:pPr>
            <w:r w:rsidRPr="005D3BB4">
              <w:rPr>
                <w:rFonts w:ascii="標楷體" w:eastAsia="標楷體" w:hAnsi="標楷體" w:cs="新細明體" w:hint="eastAsia"/>
                <w:szCs w:val="24"/>
              </w:rPr>
              <w:t>教育學生了解戶外踏青的安全。</w:t>
            </w:r>
          </w:p>
          <w:p w:rsidR="00AD08FF" w:rsidRPr="00124416" w:rsidRDefault="00AD08FF" w:rsidP="00AD08FF">
            <w:pPr>
              <w:pStyle w:val="a3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3BB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學習旅遊的事前準備及注意事項</w:t>
            </w:r>
            <w:r w:rsidRPr="005D3BB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AD08FF" w:rsidRPr="00DC0ED6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Pr="00C62D25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249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生活-E-C2 覺察自己的情緒與行為表現可能對他 人和環境有所影響，用合宜的方式與 人友善互動，願意共同完成工作任務， 展現尊重、溝通以及合作的技巧。</w:t>
            </w:r>
          </w:p>
          <w:p w:rsidR="00AD08FF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D08FF" w:rsidRPr="00641A3A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572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生活-E-C1 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66C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D-I-4 共同工作並相互協助。</w:t>
            </w:r>
          </w:p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057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E-I-1 生活習慣的養成。</w:t>
            </w:r>
          </w:p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D08FF" w:rsidRPr="006666C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6D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D742D1" w:rsidRDefault="00AD08FF" w:rsidP="00AD08FF">
            <w:pPr>
              <w:pStyle w:val="a3"/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32492E">
              <w:rPr>
                <w:rFonts w:ascii="標楷體" w:eastAsia="標楷體" w:hAnsi="標楷體" w:hint="eastAsia"/>
              </w:rPr>
              <w:t>學生分組</w:t>
            </w:r>
            <w:r w:rsidRPr="00D742D1">
              <w:rPr>
                <w:rFonts w:ascii="標楷體" w:eastAsia="標楷體" w:hAnsi="標楷體" w:hint="eastAsia"/>
              </w:rPr>
              <w:t>進行活動。</w:t>
            </w:r>
          </w:p>
          <w:p w:rsidR="00AD08FF" w:rsidRPr="0032492E" w:rsidRDefault="00AD08FF" w:rsidP="00AD08FF">
            <w:pPr>
              <w:pStyle w:val="a3"/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32492E">
              <w:rPr>
                <w:rFonts w:ascii="標楷體" w:eastAsia="標楷體" w:hAnsi="標楷體" w:hint="eastAsia"/>
              </w:rPr>
              <w:t>引導學生</w:t>
            </w:r>
            <w:r>
              <w:rPr>
                <w:rFonts w:ascii="標楷體" w:eastAsia="標楷體" w:hAnsi="標楷體" w:hint="eastAsia"/>
              </w:rPr>
              <w:t>注意大大小小的注意事項，比如：如何避免被蜜蜂攻擊，和如何處理被螫傷的傷口</w:t>
            </w:r>
            <w:r w:rsidRPr="00F54C1C">
              <w:rPr>
                <w:rFonts w:ascii="標楷體" w:eastAsia="標楷體" w:hAnsi="標楷體" w:hint="eastAsia"/>
              </w:rPr>
              <w:t>。</w:t>
            </w:r>
          </w:p>
          <w:p w:rsidR="00AD08FF" w:rsidRPr="0032492E" w:rsidRDefault="00AD08FF" w:rsidP="00AD08FF">
            <w:pPr>
              <w:pStyle w:val="a3"/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從中學習團隊合作的意義及精神</w:t>
            </w:r>
            <w:r w:rsidRPr="00F54C1C">
              <w:rPr>
                <w:rFonts w:ascii="標楷體" w:eastAsia="標楷體" w:hAnsi="標楷體" w:hint="eastAsia"/>
              </w:rPr>
              <w:t>。</w:t>
            </w:r>
          </w:p>
          <w:p w:rsidR="00AD08FF" w:rsidRPr="003B6813" w:rsidRDefault="00AD08FF" w:rsidP="00AD08FF">
            <w:pPr>
              <w:pStyle w:val="a3"/>
              <w:widowControl/>
              <w:numPr>
                <w:ilvl w:val="0"/>
                <w:numId w:val="27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B6813">
              <w:rPr>
                <w:rFonts w:ascii="標楷體" w:eastAsia="標楷體" w:hAnsi="標楷體" w:hint="eastAsia"/>
              </w:rPr>
              <w:t>實際野地演練。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3B6813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r w:rsidRPr="003B681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學習單</w:t>
            </w:r>
          </w:p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</w:t>
            </w:r>
            <w:r w:rsidRPr="003B681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分工合作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的能力</w:t>
            </w:r>
          </w:p>
          <w:p w:rsidR="00AD08FF" w:rsidRPr="00641A3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3.用心參與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健康教育</w:t>
            </w:r>
          </w:p>
        </w:tc>
      </w:tr>
    </w:tbl>
    <w:p w:rsidR="00AD08FF" w:rsidRPr="004E12C3" w:rsidRDefault="00AD08FF" w:rsidP="00AD08FF">
      <w:pPr>
        <w:widowControl/>
        <w:tabs>
          <w:tab w:val="left" w:pos="11985"/>
        </w:tabs>
        <w:suppressAutoHyphens/>
        <w:spacing w:after="180"/>
        <w:ind w:firstLine="25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說明：全年級或全校且全學期使用之自編教材應送課程發展委員會審議。</w:t>
      </w:r>
    </w:p>
    <w:p w:rsidR="00AD08FF" w:rsidRPr="004E12C3" w:rsidRDefault="00AD08FF" w:rsidP="00AD08FF">
      <w:pPr>
        <w:widowControl/>
        <w:suppressAutoHyphens/>
        <w:spacing w:line="44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D08FF" w:rsidRPr="004E12C3" w:rsidRDefault="00AD08FF" w:rsidP="00AD08FF">
      <w:pPr>
        <w:widowControl/>
        <w:suppressAutoHyphens/>
        <w:spacing w:line="44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D08FF" w:rsidRPr="004E12C3" w:rsidRDefault="00AD08FF" w:rsidP="00AD08FF">
      <w:pPr>
        <w:widowControl/>
        <w:suppressAutoHyphens/>
        <w:spacing w:line="44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附件十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_1 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彈性學習課程計畫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適用統整性主題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議題探究或其他類課程類型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:rsidR="00AD08FF" w:rsidRPr="004E12C3" w:rsidRDefault="00AD08FF" w:rsidP="00AD08FF">
      <w:pPr>
        <w:widowControl/>
        <w:suppressAutoHyphens/>
        <w:spacing w:after="120" w:line="44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新竹縣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竹中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國民小學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9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學年度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下學期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Pr="001678EF">
        <w:rPr>
          <w:rFonts w:ascii="標楷體" w:eastAsia="標楷體" w:hAnsi="標楷體" w:cs="新細明體" w:hint="eastAsia"/>
          <w:kern w:val="0"/>
          <w:szCs w:val="24"/>
        </w:rPr>
        <w:t>年級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彈性學習課程課程計畫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課程名稱：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二下班級輔導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課程類型：■統整性主題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議題探究</w:t>
      </w:r>
      <w:r w:rsidRPr="004E12C3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 </w:t>
      </w: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□其他類課程類型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tbl>
      <w:tblPr>
        <w:tblW w:w="14649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418"/>
        <w:gridCol w:w="1734"/>
        <w:gridCol w:w="2551"/>
        <w:gridCol w:w="2552"/>
        <w:gridCol w:w="425"/>
        <w:gridCol w:w="1276"/>
        <w:gridCol w:w="1526"/>
        <w:gridCol w:w="1167"/>
        <w:gridCol w:w="856"/>
      </w:tblGrid>
      <w:tr w:rsidR="00AD08FF" w:rsidRPr="004E12C3" w:rsidTr="00A52930">
        <w:trPr>
          <w:trHeight w:val="8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Cs w:val="24"/>
              </w:rPr>
              <w:t>課程主題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課程目標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核心素養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學習內容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教材來源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表現任務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評量方式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協同教學領域/科目及授課教師</w:t>
            </w:r>
          </w:p>
          <w:p w:rsidR="00AD08FF" w:rsidRPr="004E12C3" w:rsidRDefault="00AD08FF" w:rsidP="00A52930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(無則免填)</w:t>
            </w:r>
          </w:p>
        </w:tc>
      </w:tr>
      <w:tr w:rsidR="00AD08FF" w:rsidRPr="004E12C3" w:rsidTr="00A52930">
        <w:trPr>
          <w:cantSplit/>
          <w:trHeight w:val="64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78E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78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第1-2週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品格教育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5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積極參與班級事務，主動幫助他人。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5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培養並增強行善服務的動機。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5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透過活動感受助人與被幫助的價值。</w:t>
            </w:r>
          </w:p>
          <w:p w:rsidR="00AD08FF" w:rsidRPr="00584B6E" w:rsidRDefault="00AD08FF" w:rsidP="00AD08FF">
            <w:pPr>
              <w:pStyle w:val="a3"/>
              <w:widowControl/>
              <w:numPr>
                <w:ilvl w:val="0"/>
                <w:numId w:val="5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分享助人、服務的經驗與感受。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</w:pPr>
            <w:r w:rsidRPr="00A5500F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C</w:t>
            </w:r>
            <w:r w:rsidRPr="00A5500F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2</w:t>
            </w:r>
            <w:r w:rsidRPr="00A5500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具備友善的人際情懷及與他人建立良好的互動關係，並發展與人溝通協調、包容異己、社會參與及服務等團隊合作的素養。</w:t>
            </w:r>
          </w:p>
          <w:p w:rsidR="00AD08FF" w:rsidRPr="00F33261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33261">
              <w:rPr>
                <w:rFonts w:ascii="標楷體" w:eastAsia="標楷體" w:hAnsi="標楷體"/>
              </w:rPr>
              <w:t>生活-E-C2 覺察自己的情緒與行為表現可能對他 人和環境有所影響，用合宜的方式與 人友善互動，願意共同完成工作任務， 展現尊重、溝通以及合作的技巧。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5A0E7E" w:rsidRDefault="00AD08FF" w:rsidP="00A52930">
            <w:pPr>
              <w:rPr>
                <w:rFonts w:ascii="標楷體" w:eastAsia="標楷體" w:hAnsi="標楷體"/>
              </w:rPr>
            </w:pPr>
            <w:r w:rsidRPr="005A0E7E">
              <w:rPr>
                <w:rFonts w:ascii="標楷體" w:eastAsia="標楷體" w:hAnsi="標楷體"/>
              </w:rPr>
              <w:t>A-I-2 事物變化現象的觀察。</w:t>
            </w:r>
          </w:p>
          <w:p w:rsidR="00AD08FF" w:rsidRPr="005A0E7E" w:rsidRDefault="00AD08FF" w:rsidP="00A52930">
            <w:pPr>
              <w:rPr>
                <w:rFonts w:ascii="標楷體" w:eastAsia="標楷體" w:hAnsi="標楷體"/>
              </w:rPr>
            </w:pPr>
            <w:r w:rsidRPr="005A0E7E">
              <w:rPr>
                <w:rFonts w:ascii="標楷體" w:eastAsia="標楷體" w:hAnsi="標楷體"/>
              </w:rPr>
              <w:t>A-I-3 自我省思。</w:t>
            </w:r>
          </w:p>
          <w:p w:rsidR="00AD08FF" w:rsidRPr="005A0E7E" w:rsidRDefault="00AD08FF" w:rsidP="00A52930">
            <w:pPr>
              <w:rPr>
                <w:rFonts w:ascii="標楷體" w:eastAsia="標楷體" w:hAnsi="標楷體"/>
              </w:rPr>
            </w:pPr>
            <w:r w:rsidRPr="005A0E7E">
              <w:rPr>
                <w:rFonts w:ascii="標楷體" w:eastAsia="標楷體" w:hAnsi="標楷體"/>
              </w:rPr>
              <w:t>D-I-1 自我與他人關係</w:t>
            </w:r>
          </w:p>
          <w:p w:rsidR="00AD08FF" w:rsidRPr="005A0E7E" w:rsidRDefault="00AD08FF" w:rsidP="00A52930">
            <w:pPr>
              <w:rPr>
                <w:rFonts w:ascii="標楷體" w:eastAsia="標楷體" w:hAnsi="標楷體"/>
              </w:rPr>
            </w:pPr>
            <w:r w:rsidRPr="005A0E7E">
              <w:rPr>
                <w:rFonts w:ascii="標楷體" w:eastAsia="標楷體" w:hAnsi="標楷體"/>
              </w:rPr>
              <w:t>的認識。</w:t>
            </w:r>
          </w:p>
          <w:p w:rsidR="00AD08FF" w:rsidRPr="005A0E7E" w:rsidRDefault="00AD08FF" w:rsidP="00A52930">
            <w:pPr>
              <w:rPr>
                <w:rFonts w:ascii="標楷體" w:eastAsia="標楷體" w:hAnsi="標楷體"/>
              </w:rPr>
            </w:pPr>
            <w:r w:rsidRPr="005A0E7E">
              <w:rPr>
                <w:rFonts w:ascii="標楷體" w:eastAsia="標楷體" w:hAnsi="標楷體"/>
              </w:rPr>
              <w:t>D-I-4 共同工作並相互</w:t>
            </w:r>
          </w:p>
          <w:p w:rsidR="00AD08FF" w:rsidRPr="005A0E7E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A0E7E">
              <w:rPr>
                <w:rFonts w:ascii="標楷體" w:eastAsia="標楷體" w:hAnsi="標楷體"/>
              </w:rPr>
              <w:t>協助。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A4343E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DB3848" w:rsidRDefault="00AD08FF" w:rsidP="00A5293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B384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8E19A7" w:rsidRDefault="00AD08FF" w:rsidP="00AD08FF">
            <w:pPr>
              <w:pStyle w:val="a3"/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E19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了解班級相關事務。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透過活動分享自己接受他人服務的心情。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發揮自己的能力，積極為班級服務。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在生活中主動幫助他人。</w:t>
            </w:r>
          </w:p>
          <w:p w:rsidR="00AD08FF" w:rsidRPr="008E19A7" w:rsidRDefault="00AD08FF" w:rsidP="00AD08FF">
            <w:pPr>
              <w:pStyle w:val="a3"/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分享自己助人、服務的經驗與感受。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口頭發表</w:t>
            </w:r>
          </w:p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討論發表</w:t>
            </w:r>
          </w:p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學習記錄</w:t>
            </w:r>
          </w:p>
          <w:p w:rsidR="00AD08FF" w:rsidRPr="004B4C7C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活動參與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64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第3週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生命教育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D08FF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="258" w:hanging="258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培養說</w:t>
            </w:r>
            <w:r w:rsidRPr="00051168">
              <w:rPr>
                <w:rFonts w:ascii="標楷體" w:eastAsia="標楷體" w:hAnsi="標楷體" w:cs="Arial"/>
                <w:szCs w:val="24"/>
                <w:shd w:val="clear" w:color="auto" w:fill="FFFFFF"/>
              </w:rPr>
              <w:t>「不」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的勇氣。</w:t>
            </w:r>
          </w:p>
          <w:p w:rsidR="00AD08FF" w:rsidRPr="00051168" w:rsidRDefault="00AD08FF" w:rsidP="00AD08FF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="258" w:hanging="2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透過活動培養同理心。</w:t>
            </w:r>
          </w:p>
          <w:p w:rsidR="00AD08FF" w:rsidRPr="00051168" w:rsidRDefault="00AD08FF" w:rsidP="00AD08FF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="258" w:hanging="2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分享勇敢說不得經驗。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051168" w:rsidRDefault="00AD08FF" w:rsidP="00A52930">
            <w:pPr>
              <w:rPr>
                <w:rFonts w:ascii="標楷體" w:eastAsia="標楷體" w:hAnsi="標楷體"/>
                <w:szCs w:val="24"/>
              </w:rPr>
            </w:pPr>
            <w:r w:rsidRPr="00051168">
              <w:rPr>
                <w:rFonts w:ascii="標楷體" w:eastAsia="標楷體" w:hAnsi="標楷體"/>
                <w:szCs w:val="24"/>
              </w:rPr>
              <w:t>生活-E-A1</w:t>
            </w:r>
          </w:p>
          <w:p w:rsidR="00AD08FF" w:rsidRPr="00051168" w:rsidRDefault="00AD08FF" w:rsidP="00A52930">
            <w:pPr>
              <w:rPr>
                <w:rFonts w:ascii="標楷體" w:eastAsia="標楷體" w:hAnsi="標楷體"/>
                <w:szCs w:val="24"/>
              </w:rPr>
            </w:pPr>
            <w:r w:rsidRPr="00051168">
              <w:rPr>
                <w:rFonts w:ascii="標楷體" w:eastAsia="標楷體" w:hAnsi="標楷體"/>
                <w:szCs w:val="24"/>
              </w:rPr>
              <w:t>透過自己與外界的連結，產生自我感 知並能對自己有正向的看法，進而愛 惜自己，同時透過對生活事物的探索 與探究，體會與感受學習的樂趣，並能 主動發現問題及解決問題，持續學習。</w:t>
            </w:r>
          </w:p>
          <w:p w:rsidR="00AD08FF" w:rsidRPr="00051168" w:rsidRDefault="00AD08FF" w:rsidP="00A52930">
            <w:pPr>
              <w:rPr>
                <w:rFonts w:ascii="標楷體" w:eastAsia="標楷體" w:hAnsi="標楷體"/>
                <w:szCs w:val="24"/>
              </w:rPr>
            </w:pPr>
            <w:r w:rsidRPr="00051168">
              <w:rPr>
                <w:rFonts w:ascii="標楷體" w:eastAsia="標楷體" w:hAnsi="標楷體"/>
                <w:szCs w:val="24"/>
              </w:rPr>
              <w:t>生活-E-B1 使用適切且多元的表徵符號，表達自 己的想法、與人溝通，並能同理與尊重 他人想法。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rPr>
                <w:rFonts w:ascii="標楷體" w:eastAsia="標楷體" w:hAnsi="標楷體"/>
              </w:rPr>
            </w:pPr>
            <w:r w:rsidRPr="00051168">
              <w:rPr>
                <w:rFonts w:ascii="標楷體" w:eastAsia="標楷體" w:hAnsi="標楷體"/>
              </w:rPr>
              <w:t>D-I-1 自我與他人關係的認識。</w:t>
            </w:r>
          </w:p>
          <w:p w:rsidR="00AD08FF" w:rsidRPr="00051168" w:rsidRDefault="00AD08FF" w:rsidP="00A52930">
            <w:pPr>
              <w:rPr>
                <w:rFonts w:ascii="標楷體" w:eastAsia="標楷體" w:hAnsi="標楷體"/>
                <w:szCs w:val="24"/>
              </w:rPr>
            </w:pPr>
            <w:r w:rsidRPr="00051168">
              <w:rPr>
                <w:rFonts w:ascii="標楷體" w:eastAsia="標楷體" w:hAnsi="標楷體"/>
              </w:rPr>
              <w:t>D-I-3 聆聽與回應的表現。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D08FF">
            <w:pPr>
              <w:pStyle w:val="a3"/>
              <w:widowControl/>
              <w:numPr>
                <w:ilvl w:val="0"/>
                <w:numId w:val="7"/>
              </w:numPr>
              <w:snapToGrid w:val="0"/>
              <w:ind w:left="256" w:hanging="25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繪本-不要就是不要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051168" w:rsidRDefault="00AD08FF" w:rsidP="00AD08FF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="285" w:hanging="28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與他人肢體接觸時，能分辨哪些是危險不適當的情況。</w:t>
            </w:r>
          </w:p>
          <w:p w:rsidR="00AD08FF" w:rsidRPr="00051168" w:rsidRDefault="00AD08FF" w:rsidP="00AD08FF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="285" w:hanging="28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能在危險的情況下，勇敢說不。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口頭發表</w:t>
            </w:r>
            <w:r w:rsidRPr="000511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Pr="00051168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64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生命教育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透過活動，與組員以輔具合力完成任務。</w:t>
            </w:r>
          </w:p>
          <w:p w:rsidR="00AD08FF" w:rsidRPr="00F539E4" w:rsidRDefault="00AD08FF" w:rsidP="00A52930">
            <w:pPr>
              <w:widowControl/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3"/>
            </w:tblGrid>
            <w:tr w:rsidR="00AD08FF" w:rsidRPr="00F85C30" w:rsidTr="00A52930">
              <w:trPr>
                <w:trHeight w:val="1212"/>
              </w:trPr>
              <w:tc>
                <w:tcPr>
                  <w:tcW w:w="3903" w:type="dxa"/>
                </w:tcPr>
                <w:tbl>
                  <w:tblPr>
                    <w:tblW w:w="453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79"/>
                    <w:gridCol w:w="2151"/>
                  </w:tblGrid>
                  <w:tr w:rsidR="00AD08FF" w:rsidRPr="0037658B" w:rsidTr="00A52930">
                    <w:trPr>
                      <w:gridAfter w:val="1"/>
                      <w:wAfter w:w="2151" w:type="dxa"/>
                      <w:trHeight w:val="1056"/>
                    </w:trPr>
                    <w:tc>
                      <w:tcPr>
                        <w:tcW w:w="2379" w:type="dxa"/>
                      </w:tcPr>
                      <w:p w:rsidR="00AD08FF" w:rsidRDefault="00AD08FF" w:rsidP="00A529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37658B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綜</w:t>
                        </w:r>
                        <w:r w:rsidRPr="0037658B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-E-C2</w:t>
                        </w:r>
                      </w:p>
                      <w:p w:rsidR="00AD08FF" w:rsidRPr="0037658B" w:rsidRDefault="00AD08FF" w:rsidP="00A529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37658B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理解他人感受，樂於與人互動，學習尊重他人，增進人際關係，與團隊成員合作達成團體目標。</w:t>
                        </w:r>
                      </w:p>
                    </w:tc>
                  </w:tr>
                  <w:tr w:rsidR="00AD08FF" w:rsidRPr="006D4284" w:rsidTr="00A52930">
                    <w:trPr>
                      <w:trHeight w:val="744"/>
                    </w:trPr>
                    <w:tc>
                      <w:tcPr>
                        <w:tcW w:w="4530" w:type="dxa"/>
                        <w:gridSpan w:val="2"/>
                      </w:tcPr>
                      <w:p w:rsidR="00AD08FF" w:rsidRPr="0037658B" w:rsidRDefault="00AD08FF" w:rsidP="00A529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133"/>
                        </w:tblGrid>
                        <w:tr w:rsidR="00AD08FF" w:rsidRPr="0037658B" w:rsidTr="00A52930">
                          <w:trPr>
                            <w:trHeight w:val="1056"/>
                          </w:trPr>
                          <w:tc>
                            <w:tcPr>
                              <w:tcW w:w="2133" w:type="dxa"/>
                            </w:tcPr>
                            <w:p w:rsidR="00AD08FF" w:rsidRPr="0037658B" w:rsidRDefault="00AD08FF" w:rsidP="00A52930">
                              <w:pPr>
                                <w:autoSpaceDE w:val="0"/>
                                <w:autoSpaceDN w:val="0"/>
                                <w:adjustRightInd w:val="0"/>
                                <w:ind w:leftChars="-41" w:left="-98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AD08FF" w:rsidRPr="0037658B" w:rsidRDefault="00AD08FF" w:rsidP="00A529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AD08FF" w:rsidRPr="00F85C30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AD08FF" w:rsidRPr="00F85C30" w:rsidRDefault="00AD08FF" w:rsidP="00A529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7658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Cb-III-1</w:t>
            </w:r>
          </w:p>
          <w:p w:rsidR="00AD08FF" w:rsidRPr="0037658B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7658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對周遭人事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</w:t>
            </w:r>
            <w:r w:rsidRPr="0037658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關懷。</w:t>
            </w:r>
          </w:p>
          <w:p w:rsidR="00AD08FF" w:rsidRDefault="00AD08FF" w:rsidP="00A5293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AD08FF" w:rsidRDefault="00AD08FF" w:rsidP="00A5293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AD08FF" w:rsidRDefault="00AD08FF" w:rsidP="00A5293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AD08FF" w:rsidRDefault="00AD08FF" w:rsidP="00A5293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AD08FF" w:rsidRDefault="00AD08FF" w:rsidP="00A5293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AD08FF" w:rsidRPr="006D4284" w:rsidRDefault="00AD08FF" w:rsidP="00A529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D4284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B152B9" w:rsidRDefault="00AD08FF" w:rsidP="00AD08FF">
            <w:pPr>
              <w:pStyle w:val="a3"/>
              <w:widowControl/>
              <w:numPr>
                <w:ilvl w:val="0"/>
                <w:numId w:val="16"/>
              </w:num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2B9">
              <w:rPr>
                <w:rFonts w:ascii="標楷體" w:eastAsia="標楷體" w:hAnsi="標楷體" w:cs="新細明體" w:hint="eastAsia"/>
                <w:kern w:val="0"/>
                <w:szCs w:val="24"/>
              </w:rPr>
              <w:t>輔具-輪椅、遮眼布條、拐杖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能以輔具完成任務。</w:t>
            </w:r>
          </w:p>
          <w:p w:rsidR="00AD08FF" w:rsidRPr="00F539E4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560C19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1.主動參與活動。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64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4-5</w:t>
            </w: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168">
              <w:rPr>
                <w:rFonts w:ascii="標楷體" w:eastAsia="標楷體" w:hAnsi="標楷體" w:cs="新細明體" w:hint="eastAsia"/>
                <w:kern w:val="0"/>
                <w:szCs w:val="24"/>
              </w:rPr>
              <w:t>生命教育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2E7E4C" w:rsidRDefault="00AD08FF" w:rsidP="00A52930">
            <w:pPr>
              <w:widowControl/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接輔具活動後討論：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9"/>
              </w:num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能說出以輔具完成任務的感受。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9"/>
              </w:num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能察覺每個人不一樣的地方。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9"/>
              </w:num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能接受每個人有他不一樣的樣子。</w:t>
            </w:r>
          </w:p>
          <w:p w:rsidR="00AD08FF" w:rsidRPr="00204C07" w:rsidRDefault="00AD08FF" w:rsidP="00AD08FF">
            <w:pPr>
              <w:pStyle w:val="a3"/>
              <w:widowControl/>
              <w:numPr>
                <w:ilvl w:val="0"/>
                <w:numId w:val="19"/>
              </w:num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能尊重、同理每個人不一樣的樣子。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3"/>
            </w:tblGrid>
            <w:tr w:rsidR="00AD08FF" w:rsidRPr="00F85C30" w:rsidTr="00A52930">
              <w:trPr>
                <w:trHeight w:val="1212"/>
              </w:trPr>
              <w:tc>
                <w:tcPr>
                  <w:tcW w:w="3903" w:type="dxa"/>
                </w:tcPr>
                <w:p w:rsidR="00AD08FF" w:rsidRPr="00F85C30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生活</w:t>
                  </w:r>
                  <w:r w:rsidRPr="00F85C3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-E-C1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覺察自己、他人和環境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的關係，體會生活禮儀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與團體規範的意義，學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習尊重他人、愛護生活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環境及關懷生命，並於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生活中實踐，同時能省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思自己在團體中所應扮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演的角色，在能力所及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85C3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或與他人合作的情況下，為改善事情而努力或採取改進行動</w:t>
                  </w:r>
                </w:p>
                <w:p w:rsidR="00AD08FF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51"/>
                  </w:tblGrid>
                  <w:tr w:rsidR="00AD08FF" w:rsidRPr="006D4284" w:rsidTr="00A52930">
                    <w:trPr>
                      <w:trHeight w:val="744"/>
                    </w:trPr>
                    <w:tc>
                      <w:tcPr>
                        <w:tcW w:w="3951" w:type="dxa"/>
                      </w:tcPr>
                      <w:p w:rsidR="00AD08FF" w:rsidRPr="0037658B" w:rsidRDefault="00AD08FF" w:rsidP="00A529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37658B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綜</w:t>
                        </w:r>
                        <w:r w:rsidRPr="0037658B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-E-C1</w:t>
                        </w:r>
                      </w:p>
                      <w:p w:rsidR="00AD08FF" w:rsidRPr="006D4284" w:rsidRDefault="00AD08FF" w:rsidP="00A529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37658B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關懷生態環境與周遭人事物，體驗服務歷程與樂趣，理解並遵守道德規範，培養公民意識。</w:t>
                        </w:r>
                        <w:r w:rsidRPr="006D4284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。</w:t>
                        </w:r>
                      </w:p>
                    </w:tc>
                  </w:tr>
                </w:tbl>
                <w:p w:rsidR="00AD08FF" w:rsidRPr="00F85C30" w:rsidRDefault="00AD08FF" w:rsidP="00A529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AD08FF" w:rsidRPr="00F85C30" w:rsidRDefault="00AD08FF" w:rsidP="00A529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  <w:r w:rsidRPr="006D4284">
              <w:rPr>
                <w:rFonts w:eastAsia="標楷體"/>
              </w:rPr>
              <w:t>D-I-1</w:t>
            </w:r>
            <w:r w:rsidRPr="006D4284">
              <w:rPr>
                <w:rFonts w:eastAsia="標楷體" w:hint="eastAsia"/>
              </w:rPr>
              <w:t>自我與他人關係的認識。</w:t>
            </w: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6D4284" w:rsidRDefault="00AD08FF" w:rsidP="00A52930">
            <w:pPr>
              <w:pStyle w:val="Default"/>
              <w:rPr>
                <w:rFonts w:eastAsia="標楷體"/>
              </w:rPr>
            </w:pPr>
          </w:p>
          <w:p w:rsidR="00AD08FF" w:rsidRPr="00411D3A" w:rsidRDefault="00AD08FF" w:rsidP="00A52930">
            <w:pPr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7658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Cb-III-3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2"/>
            </w:tblGrid>
            <w:tr w:rsidR="00AD08FF" w:rsidRPr="00411D3A" w:rsidTr="00A52930">
              <w:trPr>
                <w:trHeight w:val="120"/>
              </w:trPr>
              <w:tc>
                <w:tcPr>
                  <w:tcW w:w="2202" w:type="dxa"/>
                </w:tcPr>
                <w:p w:rsidR="00AD08FF" w:rsidRPr="00411D3A" w:rsidRDefault="00AD08FF" w:rsidP="00A52930">
                  <w:pPr>
                    <w:autoSpaceDE w:val="0"/>
                    <w:autoSpaceDN w:val="0"/>
                    <w:adjustRightInd w:val="0"/>
                    <w:ind w:leftChars="-12" w:left="-29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11D3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感恩、利他情</w:t>
                  </w: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懷</w:t>
                  </w:r>
                </w:p>
              </w:tc>
            </w:tr>
          </w:tbl>
          <w:p w:rsidR="00AD08FF" w:rsidRDefault="00AD08FF" w:rsidP="00A52930">
            <w:pPr>
              <w:rPr>
                <w:rFonts w:ascii="標楷體" w:eastAsia="標楷體" w:hAnsi="標楷體"/>
                <w:szCs w:val="24"/>
              </w:rPr>
            </w:pPr>
          </w:p>
          <w:p w:rsidR="00AD08FF" w:rsidRPr="006D4284" w:rsidRDefault="00AD08FF" w:rsidP="00A529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6D4284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2E7E4C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  <w:p w:rsidR="00AD08FF" w:rsidRPr="00F539E4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能同理使用輔具的人的心情。</w:t>
            </w:r>
          </w:p>
          <w:p w:rsidR="00AD08FF" w:rsidRPr="006D4284" w:rsidRDefault="00AD08FF" w:rsidP="00AD08FF">
            <w:pPr>
              <w:pStyle w:val="a3"/>
              <w:widowControl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能說出以輔具完成任務的感受。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C27BFE" w:rsidRDefault="00AD08FF" w:rsidP="00AD08FF">
            <w:pPr>
              <w:pStyle w:val="a3"/>
              <w:widowControl/>
              <w:numPr>
                <w:ilvl w:val="0"/>
                <w:numId w:val="21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7BF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口頭發表</w:t>
            </w:r>
          </w:p>
          <w:p w:rsidR="00AD08FF" w:rsidRPr="00C27BFE" w:rsidRDefault="00AD08FF" w:rsidP="00AD08FF">
            <w:pPr>
              <w:pStyle w:val="a3"/>
              <w:widowControl/>
              <w:numPr>
                <w:ilvl w:val="0"/>
                <w:numId w:val="21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7BF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活動參與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051168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54218D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421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第6-7週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54218D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421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法治教育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9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察覺自己在班級中的行為表現。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9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察覺自己在家庭中的行為表現。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9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比較自己在班級與家庭中行為表現的異同。</w:t>
            </w:r>
          </w:p>
          <w:p w:rsidR="00AD08FF" w:rsidRPr="00D218DA" w:rsidRDefault="00AD08FF" w:rsidP="00AD08FF">
            <w:pPr>
              <w:pStyle w:val="a3"/>
              <w:widowControl/>
              <w:numPr>
                <w:ilvl w:val="0"/>
                <w:numId w:val="9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探討自己在班級與家庭生活中的適當行為。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B47B6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B47B6A">
              <w:rPr>
                <w:rFonts w:ascii="標楷體" w:eastAsia="標楷體" w:hAnsi="標楷體"/>
              </w:rPr>
              <w:t>E-C1具備個人生活道德的知識與是非判斷的能力，理解並遵守社會道德規範，培養公民意識，關懷生態環境。</w:t>
            </w:r>
          </w:p>
          <w:p w:rsidR="00AD08FF" w:rsidRPr="0054218D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7B6A">
              <w:rPr>
                <w:rFonts w:ascii="標楷體" w:eastAsia="標楷體" w:hAnsi="標楷體"/>
              </w:rPr>
              <w:t>E-A2 具備探索問題的思考能力，並透過體驗 與實踐處理日常生活問題。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CA26AF">
              <w:rPr>
                <w:rFonts w:ascii="標楷體" w:eastAsia="標楷體" w:hAnsi="標楷體"/>
              </w:rPr>
              <w:t>E-I-1 生活習慣的養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CA26AF">
              <w:rPr>
                <w:rFonts w:ascii="標楷體" w:eastAsia="標楷體" w:hAnsi="標楷體"/>
              </w:rPr>
              <w:t>成。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CA26AF">
              <w:rPr>
                <w:rFonts w:ascii="標楷體" w:eastAsia="標楷體" w:hAnsi="標楷體"/>
              </w:rPr>
              <w:t xml:space="preserve"> E-I-2 生活規範的實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CA26AF">
              <w:rPr>
                <w:rFonts w:ascii="標楷體" w:eastAsia="標楷體" w:hAnsi="標楷體"/>
              </w:rPr>
              <w:t xml:space="preserve">踐。 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CA26AF">
              <w:rPr>
                <w:rFonts w:ascii="標楷體" w:eastAsia="標楷體" w:hAnsi="標楷體"/>
              </w:rPr>
              <w:t>E-I-3 自我行為的檢視</w:t>
            </w:r>
          </w:p>
          <w:p w:rsidR="00AD08FF" w:rsidRPr="00CA26A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A26AF">
              <w:rPr>
                <w:rFonts w:ascii="標楷體" w:eastAsia="標楷體" w:hAnsi="標楷體"/>
              </w:rPr>
              <w:t>與調整。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54218D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54218D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B384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B4380E" w:rsidRDefault="00AD08FF" w:rsidP="00AD08FF">
            <w:pPr>
              <w:pStyle w:val="a3"/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380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在不同的情況或時機，表現出適當的行為。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知道自己的行為需要改進的地方。</w:t>
            </w:r>
          </w:p>
          <w:p w:rsidR="00AD08FF" w:rsidRPr="00B4380E" w:rsidRDefault="00AD08FF" w:rsidP="00AD08FF">
            <w:pPr>
              <w:pStyle w:val="a3"/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設定改善行為表現的方法並努力實踐。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活動參與</w:t>
            </w:r>
          </w:p>
          <w:p w:rsidR="00AD08FF" w:rsidRPr="004B4C7C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討論發表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第8週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防災教育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27021A" w:rsidRDefault="00AD08FF" w:rsidP="00AD08FF">
            <w:pPr>
              <w:pStyle w:val="a3"/>
              <w:widowControl/>
              <w:numPr>
                <w:ilvl w:val="0"/>
                <w:numId w:val="10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察覺</w:t>
            </w:r>
            <w:r w:rsidRPr="0027021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生活周遭潛藏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地震</w:t>
            </w:r>
            <w:r w:rsidRPr="0027021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危機的情境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D08FF" w:rsidRPr="00FC640C" w:rsidRDefault="00AD08FF" w:rsidP="00AD08FF">
            <w:pPr>
              <w:pStyle w:val="a3"/>
              <w:widowControl/>
              <w:numPr>
                <w:ilvl w:val="0"/>
                <w:numId w:val="10"/>
              </w:numPr>
              <w:snapToGrid w:val="0"/>
              <w:ind w:left="258" w:hanging="258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培養地震發生時的應變處理與演練。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4"/>
            </w:tblGrid>
            <w:tr w:rsidR="00AD08FF" w:rsidRPr="0027021A" w:rsidTr="00A52930">
              <w:trPr>
                <w:trHeight w:val="1213"/>
              </w:trPr>
              <w:tc>
                <w:tcPr>
                  <w:tcW w:w="2484" w:type="dxa"/>
                </w:tcPr>
                <w:p w:rsidR="00AD08FF" w:rsidRPr="0027021A" w:rsidRDefault="00AD08FF" w:rsidP="00A52930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27021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綜</w:t>
                  </w:r>
                  <w:r w:rsidRPr="0027021A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-E-A3</w:t>
                  </w:r>
                </w:p>
                <w:p w:rsidR="00AD08FF" w:rsidRPr="0027021A" w:rsidRDefault="00AD08FF" w:rsidP="00A52930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27021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規劃、執行學習及生活計畫，運用資源或策略，預防危機、保護自己，並以創新思考方式，因應日常生活情境。</w:t>
                  </w:r>
                </w:p>
              </w:tc>
            </w:tr>
          </w:tbl>
          <w:p w:rsidR="00AD08FF" w:rsidRPr="0027021A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27021A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7021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Ca-II-1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</w:t>
            </w:r>
            <w:r w:rsidRPr="0027021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生活周遭潛藏危機的情境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D08FF" w:rsidRPr="0027021A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7021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Ca-II-2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知悉</w:t>
            </w:r>
            <w:r w:rsidRPr="0027021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生活周遭危機情境的辨識方法</w:t>
            </w:r>
          </w:p>
          <w:p w:rsidR="00AD08FF" w:rsidRPr="0027021A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7021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Ca-II-3</w:t>
            </w:r>
            <w:r w:rsidRPr="0027021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生活周遭潛藏危機的處理與演練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D08FF" w:rsidRPr="0027021A" w:rsidRDefault="00AD08FF" w:rsidP="00A5293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內政部消防署-校園地震演練影片</w:t>
            </w:r>
            <w:hyperlink r:id="rId5" w:history="1">
              <w:r w:rsidRPr="0027021A">
                <w:rPr>
                  <w:color w:val="0000FF"/>
                  <w:u w:val="single"/>
                </w:rPr>
                <w:t>https://www.youtube.com/watch?v=-3p3dE3Mphg</w:t>
              </w:r>
            </w:hyperlink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27021A" w:rsidRDefault="00AD08FF" w:rsidP="00AD08FF">
            <w:pPr>
              <w:pStyle w:val="a3"/>
              <w:widowControl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02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能說出地震發生時抗震保護三步驟。</w:t>
            </w:r>
          </w:p>
          <w:p w:rsidR="00AD08FF" w:rsidRPr="0027021A" w:rsidRDefault="00AD08FF" w:rsidP="00AD08FF">
            <w:pPr>
              <w:pStyle w:val="a3"/>
              <w:widowControl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能說出防災包內容。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C27BFE" w:rsidRDefault="00AD08FF" w:rsidP="00AD08FF">
            <w:pPr>
              <w:pStyle w:val="a3"/>
              <w:widowControl/>
              <w:numPr>
                <w:ilvl w:val="0"/>
                <w:numId w:val="22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7BF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口頭發表</w:t>
            </w:r>
          </w:p>
          <w:p w:rsidR="00AD08FF" w:rsidRPr="00C27BFE" w:rsidRDefault="00AD08FF" w:rsidP="00AD08FF">
            <w:pPr>
              <w:pStyle w:val="a3"/>
              <w:widowControl/>
              <w:numPr>
                <w:ilvl w:val="0"/>
                <w:numId w:val="22"/>
              </w:num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7BF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討論發表</w:t>
            </w:r>
          </w:p>
          <w:p w:rsidR="00AD08FF" w:rsidRPr="0027021A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78E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78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第9-10週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戶外教育</w:t>
            </w:r>
          </w:p>
          <w:p w:rsidR="00AD08FF" w:rsidRDefault="00AD08FF" w:rsidP="00A52930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地點：桃園防災教育館</w:t>
            </w:r>
          </w:p>
          <w:p w:rsidR="00AD08FF" w:rsidRPr="00E65BB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FC640C" w:rsidRDefault="00AD08FF" w:rsidP="00AD08FF">
            <w:pPr>
              <w:pStyle w:val="HTML"/>
              <w:numPr>
                <w:ilvl w:val="0"/>
                <w:numId w:val="11"/>
              </w:numPr>
              <w:shd w:val="clear" w:color="auto" w:fill="FFFFFF"/>
              <w:ind w:left="258" w:hanging="258"/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</w:pP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提升師生防災素養，培育防災</w:t>
            </w:r>
            <w:r w:rsidRPr="00FC640C">
              <w:rPr>
                <w:rFonts w:ascii="標楷體" w:eastAsia="標楷體" w:hAnsi="標楷體" w:cstheme="minorBidi" w:hint="eastAsia"/>
                <w:color w:val="000000"/>
                <w:kern w:val="2"/>
                <w:sz w:val="24"/>
                <w:szCs w:val="24"/>
              </w:rPr>
              <w:t>能力</w:t>
            </w: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。</w:t>
            </w:r>
          </w:p>
          <w:p w:rsidR="00AD08FF" w:rsidRPr="00FC640C" w:rsidRDefault="00AD08FF" w:rsidP="00AD08FF">
            <w:pPr>
              <w:pStyle w:val="HTML"/>
              <w:numPr>
                <w:ilvl w:val="0"/>
                <w:numId w:val="11"/>
              </w:numPr>
              <w:shd w:val="clear" w:color="auto" w:fill="FFFFFF"/>
              <w:ind w:left="258" w:hanging="258"/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</w:pP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提升學校災害防救意識，</w:t>
            </w:r>
            <w:r w:rsidRPr="00FC640C">
              <w:rPr>
                <w:rFonts w:ascii="標楷體" w:eastAsia="標楷體" w:hAnsi="標楷體" w:cstheme="minorBidi" w:hint="eastAsia"/>
                <w:color w:val="000000"/>
                <w:kern w:val="2"/>
                <w:sz w:val="24"/>
                <w:szCs w:val="24"/>
              </w:rPr>
              <w:t>精進</w:t>
            </w: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學校成員進行防災</w:t>
            </w:r>
            <w:r w:rsidRPr="00FC640C">
              <w:rPr>
                <w:rFonts w:ascii="標楷體" w:eastAsia="標楷體" w:hAnsi="標楷體" w:cstheme="minorBidi" w:hint="eastAsia"/>
                <w:color w:val="000000"/>
                <w:kern w:val="2"/>
                <w:sz w:val="24"/>
                <w:szCs w:val="24"/>
              </w:rPr>
              <w:t>方法</w:t>
            </w: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，並提升學校的抗災</w:t>
            </w:r>
            <w:r w:rsidRPr="00FC640C">
              <w:rPr>
                <w:rFonts w:ascii="標楷體" w:eastAsia="標楷體" w:hAnsi="標楷體" w:cstheme="minorBidi" w:hint="eastAsia"/>
                <w:color w:val="000000"/>
                <w:kern w:val="2"/>
                <w:sz w:val="24"/>
                <w:szCs w:val="24"/>
              </w:rPr>
              <w:t>智能</w:t>
            </w: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。</w:t>
            </w:r>
          </w:p>
          <w:p w:rsidR="00AD08FF" w:rsidRPr="00FC640C" w:rsidRDefault="00AD08FF" w:rsidP="00AD08FF">
            <w:pPr>
              <w:pStyle w:val="HTML"/>
              <w:numPr>
                <w:ilvl w:val="0"/>
                <w:numId w:val="11"/>
              </w:numPr>
              <w:shd w:val="clear" w:color="auto" w:fill="FFFFFF"/>
              <w:ind w:left="258" w:hanging="258"/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</w:pPr>
            <w:r w:rsidRPr="00FC640C">
              <w:rPr>
                <w:rFonts w:ascii="標楷體" w:eastAsia="標楷體" w:hAnsi="標楷體" w:cstheme="minorBidi"/>
                <w:color w:val="000000"/>
                <w:kern w:val="2"/>
                <w:sz w:val="24"/>
                <w:szCs w:val="24"/>
              </w:rPr>
              <w:t>透過防災教育館學習環境營造與課程設計融入教學，讓師生於校園情境中習得防災的概念與知能，增強面對災難之危機處理能力。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5E2E2D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E2E2D">
              <w:rPr>
                <w:rFonts w:ascii="標楷體" w:eastAsia="標楷體" w:hAnsi="標楷體"/>
                <w:color w:val="000000"/>
              </w:rPr>
              <w:t>生活-E-A2 學習各種探究人、事、物的方法並理解探究後所獲得的道理，增進系統思考與解決問題的能力。</w:t>
            </w:r>
          </w:p>
          <w:p w:rsidR="00AD08FF" w:rsidRPr="005E2E2D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BA428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4287">
              <w:rPr>
                <w:rFonts w:ascii="標楷體" w:eastAsia="標楷體" w:hAnsi="標楷體"/>
                <w:color w:val="000000"/>
              </w:rPr>
              <w:t>生活-E-C1 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  <w:p w:rsidR="00AD08FF" w:rsidRPr="00BA428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E65BB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E3</w:t>
            </w:r>
            <w:r w:rsidRPr="00B9561B">
              <w:rPr>
                <w:rFonts w:ascii="標楷體" w:eastAsia="標楷體" w:hAnsi="標楷體" w:hint="eastAsia"/>
                <w:color w:val="000000"/>
              </w:rPr>
              <w:t>7</w:t>
            </w:r>
            <w:r w:rsidRPr="00B9561B">
              <w:rPr>
                <w:rFonts w:ascii="標楷體" w:eastAsia="標楷體" w:hAnsi="標楷體"/>
                <w:color w:val="000000"/>
              </w:rPr>
              <w:t>-</w:t>
            </w:r>
            <w:r w:rsidRPr="00B9561B">
              <w:rPr>
                <w:rFonts w:ascii="標楷體" w:eastAsia="標楷體" w:hAnsi="標楷體" w:hint="eastAsia"/>
                <w:color w:val="000000"/>
              </w:rPr>
              <w:t>培養對災害的警覺心及敏感度，對災害有基本的理解，並能避免災害的發生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D21C5">
              <w:rPr>
                <w:rFonts w:ascii="標楷體" w:eastAsia="標楷體" w:hAnsi="標楷體"/>
                <w:color w:val="000000"/>
              </w:rPr>
              <w:t>C-I-1 事物特性與現象的探究。</w:t>
            </w:r>
          </w:p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D21C5">
              <w:rPr>
                <w:rFonts w:ascii="標楷體" w:eastAsia="標楷體" w:hAnsi="標楷體"/>
                <w:color w:val="000000"/>
              </w:rPr>
              <w:t>C-I-3 探究生活事物的方法與技能。</w:t>
            </w:r>
          </w:p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D21C5">
              <w:rPr>
                <w:rFonts w:ascii="標楷體" w:eastAsia="標楷體" w:hAnsi="標楷體"/>
                <w:color w:val="000000"/>
              </w:rPr>
              <w:t>C-I-4 事理的應用與實踐。</w:t>
            </w:r>
          </w:p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ED21C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D21C5">
              <w:rPr>
                <w:rFonts w:ascii="標楷體" w:eastAsia="標楷體" w:hAnsi="標楷體"/>
                <w:color w:val="000000"/>
              </w:rPr>
              <w:t>F-I-2 不同解決問題方法或策略的提出與嘗試。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</w:p>
          <w:p w:rsidR="00AD08FF" w:rsidRPr="00556BC1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B54F41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54F41">
              <w:rPr>
                <w:rFonts w:ascii="標楷體" w:eastAsia="標楷體" w:hAnsi="標楷體" w:hint="eastAsia"/>
                <w:color w:val="000000"/>
              </w:rPr>
              <w:t>自編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E65BBF" w:rsidRDefault="00AD08FF" w:rsidP="00AD08FF">
            <w:pPr>
              <w:pStyle w:val="HTML"/>
              <w:numPr>
                <w:ilvl w:val="0"/>
                <w:numId w:val="12"/>
              </w:numPr>
              <w:shd w:val="clear" w:color="auto" w:fill="FFFFFF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先闡述防災教育的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意義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及重要性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AD08FF" w:rsidRPr="00E65BBF" w:rsidRDefault="00AD08FF" w:rsidP="00AD08FF">
            <w:pPr>
              <w:pStyle w:val="HTML"/>
              <w:numPr>
                <w:ilvl w:val="0"/>
                <w:numId w:val="12"/>
              </w:numPr>
              <w:shd w:val="clear" w:color="auto" w:fill="FFFFFF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介紹各種災害及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防災工具的運用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,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並教導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防災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方法及工具使用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,體驗及了解如何將危險指數降至最低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AD08FF" w:rsidRPr="00E65BBF" w:rsidRDefault="00AD08FF" w:rsidP="00AD08FF">
            <w:pPr>
              <w:pStyle w:val="HTML"/>
              <w:numPr>
                <w:ilvl w:val="0"/>
                <w:numId w:val="12"/>
              </w:numPr>
              <w:shd w:val="clear" w:color="auto" w:fill="FFFFFF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學生操作3D滅火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地震體驗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煙霧室體驗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操作海嘯形成科普實驗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AD08FF" w:rsidRPr="00FC640C" w:rsidRDefault="00AD08FF" w:rsidP="00AD08FF">
            <w:pPr>
              <w:pStyle w:val="a3"/>
              <w:widowControl/>
              <w:numPr>
                <w:ilvl w:val="0"/>
                <w:numId w:val="12"/>
              </w:numPr>
              <w:snapToGrid w:val="0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C640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發問並探討解決方法</w:t>
            </w:r>
            <w:r w:rsidRPr="00FC640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AD08FF" w:rsidRPr="00E65BBF" w:rsidRDefault="00AD08FF" w:rsidP="00AD08FF">
            <w:pPr>
              <w:pStyle w:val="HTML"/>
              <w:numPr>
                <w:ilvl w:val="0"/>
                <w:numId w:val="12"/>
              </w:numPr>
              <w:shd w:val="clear" w:color="auto" w:fill="FFFFFF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完成</w:t>
            </w:r>
            <w:r w:rsidRPr="00E65BBF">
              <w:rPr>
                <w:rFonts w:ascii="標楷體" w:eastAsia="標楷體" w:hAnsi="標楷體" w:cs="新細明體"/>
                <w:color w:val="000000" w:themeColor="text1"/>
                <w:kern w:val="0"/>
                <w:sz w:val="24"/>
                <w:szCs w:val="24"/>
              </w:rPr>
              <w:t>學習單</w:t>
            </w:r>
            <w:r w:rsidRPr="00E65B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AD08FF" w:rsidRPr="00E65BBF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005AD3" w:rsidRDefault="00AD08FF" w:rsidP="00AD08FF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286" w:hanging="286"/>
              <w:rPr>
                <w:rFonts w:ascii="標楷體" w:eastAsia="標楷體" w:hAnsi="標楷體"/>
                <w:color w:val="000000"/>
              </w:rPr>
            </w:pPr>
            <w:r w:rsidRPr="00005AD3">
              <w:rPr>
                <w:rFonts w:ascii="標楷體" w:eastAsia="標楷體" w:hAnsi="標楷體" w:cstheme="minorBidi" w:hint="eastAsia"/>
                <w:color w:val="000000"/>
              </w:rPr>
              <w:t>能用心聆聽與舉手發言。</w:t>
            </w:r>
          </w:p>
          <w:p w:rsidR="00AD08FF" w:rsidRPr="006F0200" w:rsidRDefault="00AD08FF" w:rsidP="00AD08FF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286" w:hanging="286"/>
              <w:rPr>
                <w:rFonts w:ascii="標楷體" w:eastAsia="標楷體" w:hAnsi="標楷體" w:cstheme="minorBidi"/>
                <w:color w:val="000000"/>
              </w:rPr>
            </w:pPr>
            <w:r w:rsidRPr="006F0200">
              <w:rPr>
                <w:rFonts w:ascii="標楷體" w:eastAsia="標楷體" w:hAnsi="標楷體" w:cstheme="minorBidi" w:hint="eastAsia"/>
                <w:color w:val="000000"/>
              </w:rPr>
              <w:t>能從中學習防災方法及工具的運用，並理解防災之意義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和應用</w:t>
            </w:r>
            <w:r w:rsidRPr="006F0200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286" w:hanging="286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用心學習及思考，並從中培養問題解決之能力</w:t>
            </w:r>
            <w:r w:rsidRPr="003951F2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286" w:hanging="286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用心習寫學習單</w:t>
            </w:r>
            <w:r w:rsidRPr="003951F2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AD08FF" w:rsidRPr="003E7F47" w:rsidRDefault="00AD08FF" w:rsidP="00A52930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防災館管理員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78E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78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第11-12週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C640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美感教育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之一</w:t>
            </w:r>
            <w:r w:rsidRPr="00FC640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  <w:p w:rsidR="00AD08FF" w:rsidRPr="003536F9" w:rsidRDefault="00AD08FF" w:rsidP="00A52930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【感恩母親</w:t>
            </w:r>
            <w:r w:rsidRPr="001A4F97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AD08FF" w:rsidRPr="00FC640C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1.探索自己成長過程中母親扮演之角色與重要性。</w:t>
            </w:r>
          </w:p>
          <w:p w:rsidR="00AD08FF" w:rsidRPr="00B032ED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從日常生活中了解到母親替我們做得大大小小的事物，並發現我們受她的許多幫助。</w:t>
            </w:r>
          </w:p>
          <w:p w:rsidR="00AD08FF" w:rsidRPr="00444541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引發感恩及回饋母親的養育之恩，且更懂得珍惜和母親的相處時光。</w:t>
            </w:r>
          </w:p>
          <w:p w:rsidR="00AD08FF" w:rsidRPr="00B406E7" w:rsidRDefault="00AD08FF" w:rsidP="00A52930">
            <w:pPr>
              <w:pStyle w:val="a3"/>
              <w:widowControl/>
              <w:snapToGrid w:val="0"/>
              <w:ind w:left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DF1325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F1325">
              <w:rPr>
                <w:rFonts w:ascii="標楷體" w:eastAsia="標楷體" w:hAnsi="標楷體"/>
                <w:color w:val="000000"/>
              </w:rPr>
              <w:t>生活-E-B1 使用適切且多元的表徵符號，表達自 己的想法、與人溝通，並能同理與尊重他人想法。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</w:pPr>
          </w:p>
          <w:p w:rsidR="00AD08FF" w:rsidRPr="000C352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C352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C3528">
              <w:rPr>
                <w:rFonts w:ascii="標楷體" w:eastAsia="標楷體" w:hAnsi="標楷體"/>
                <w:color w:val="000000"/>
              </w:rPr>
              <w:t>生活-E-B2 運用生活中隨手可得的媒材與工具， 透過各種探究事物的方法及技能，對 訊息做適切的處理。</w:t>
            </w:r>
          </w:p>
          <w:p w:rsidR="00AD08FF" w:rsidRPr="000C352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C352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C3528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C3528">
              <w:rPr>
                <w:rFonts w:ascii="標楷體" w:eastAsia="標楷體" w:hAnsi="標楷體"/>
                <w:color w:val="000000"/>
              </w:rPr>
              <w:t>生活-E-B3 感受與體會生活中人、事、物的真、善 與美，欣賞生活中美的多元形式與表 現，在創作中覺察美的元素，逐漸發展 美的敏覺。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Pr="00B406E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13B17">
              <w:rPr>
                <w:rFonts w:ascii="標楷體" w:eastAsia="標楷體" w:hAnsi="標楷體"/>
                <w:color w:val="000000"/>
              </w:rPr>
              <w:t>C-I-2媒材特性與符號表徵的使用。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13B17">
              <w:rPr>
                <w:rFonts w:ascii="標楷體" w:eastAsia="標楷體" w:hAnsi="標楷體"/>
                <w:color w:val="000000"/>
              </w:rPr>
              <w:t>C-I-4 事理的應用與實踐。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13B17">
              <w:rPr>
                <w:rFonts w:ascii="標楷體" w:eastAsia="標楷體" w:hAnsi="標楷體"/>
                <w:color w:val="000000"/>
              </w:rPr>
              <w:t>C-I-5 知識與方法的運用、組合與創新。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913B1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13B17">
              <w:rPr>
                <w:rFonts w:ascii="標楷體" w:eastAsia="標楷體" w:hAnsi="標楷體"/>
                <w:color w:val="000000"/>
              </w:rPr>
              <w:t>D-I-1 自我與他人關係的認識。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7F61F9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F61F9">
              <w:rPr>
                <w:rFonts w:ascii="標楷體" w:eastAsia="標楷體" w:hAnsi="標楷體"/>
                <w:color w:val="000000"/>
              </w:rPr>
              <w:t xml:space="preserve">E-I-4 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F61F9">
              <w:rPr>
                <w:rFonts w:ascii="標楷體" w:eastAsia="標楷體" w:hAnsi="標楷體"/>
                <w:color w:val="000000"/>
              </w:rPr>
              <w:t>感謝的表達與服務工作的實踐。</w:t>
            </w:r>
          </w:p>
          <w:p w:rsidR="00AD08FF" w:rsidRPr="00B406E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31491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B54F41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54F41">
              <w:rPr>
                <w:rFonts w:ascii="標楷體" w:eastAsia="標楷體" w:hAnsi="標楷體" w:hint="eastAsia"/>
                <w:color w:val="000000"/>
              </w:rPr>
              <w:t>自編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B406E7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B406E7">
              <w:rPr>
                <w:rFonts w:ascii="標楷體" w:eastAsia="標楷體" w:hAnsi="標楷體" w:hint="eastAsia"/>
                <w:color w:val="000000"/>
              </w:rPr>
              <w:t>準備一個</w:t>
            </w:r>
          </w:p>
          <w:p w:rsidR="00AD08FF" w:rsidRPr="00B406E7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406E7">
              <w:rPr>
                <w:rFonts w:ascii="標楷體" w:eastAsia="標楷體" w:hAnsi="標楷體" w:hint="eastAsia"/>
                <w:color w:val="000000"/>
              </w:rPr>
              <w:t>跳舞加歌唱的全班表演，再加朗誦一篇母親節相關文章，表達對母親的愛。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實踐對媽媽的感謝：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)自己親手做卡片和寫一封信送她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)幫忙做三件家事一星期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)擁抱媽媽說謝謝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)幫忙媽媽搥背紓壓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B406E7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B406E7">
              <w:rPr>
                <w:rFonts w:ascii="標楷體" w:eastAsia="標楷體" w:hAnsi="標楷體" w:hint="eastAsia"/>
                <w:color w:val="000000"/>
              </w:rPr>
              <w:t>能用心跳感謝舞和唱感謝歌。</w:t>
            </w:r>
          </w:p>
          <w:p w:rsidR="00AD08FF" w:rsidRPr="00B406E7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B406E7">
              <w:rPr>
                <w:rFonts w:ascii="標楷體" w:eastAsia="標楷體" w:hAnsi="標楷體" w:hint="eastAsia"/>
                <w:color w:val="000000"/>
              </w:rPr>
              <w:t>能在生活中實際表達對母親的感恩。</w:t>
            </w:r>
          </w:p>
          <w:p w:rsidR="00AD08FF" w:rsidRPr="00B406E7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B406E7">
              <w:rPr>
                <w:rFonts w:ascii="標楷體" w:eastAsia="標楷體" w:hAnsi="標楷體" w:hint="eastAsia"/>
                <w:color w:val="000000"/>
              </w:rPr>
              <w:t>確實完成</w:t>
            </w:r>
            <w:r w:rsidRPr="00B406E7">
              <w:rPr>
                <w:rFonts w:ascii="新細明體" w:hAnsi="新細明體" w:hint="eastAsia"/>
                <w:color w:val="000000"/>
              </w:rPr>
              <w:t>｢</w:t>
            </w:r>
            <w:r w:rsidRPr="00B406E7">
              <w:rPr>
                <w:rFonts w:ascii="標楷體" w:eastAsia="標楷體" w:hAnsi="標楷體" w:hint="eastAsia"/>
                <w:color w:val="000000"/>
              </w:rPr>
              <w:t>實踐對媽媽的感謝｣之每一個活動，並記錄在聯絡本上。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444541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78E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78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第13-14週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體育競賽-團隊合作培養運動家精神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="258" w:hanging="2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學習跳繩的技巧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="258" w:hanging="2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學習拍球</w:t>
            </w:r>
            <w:r w:rsidRPr="00E65BBF">
              <w:rPr>
                <w:rFonts w:ascii="標楷體" w:eastAsia="標楷體" w:hAnsi="標楷體" w:hint="eastAsia"/>
                <w:color w:val="000000"/>
              </w:rPr>
              <w:t>傳球的</w:t>
            </w:r>
            <w:r w:rsidRPr="00F71DFF">
              <w:rPr>
                <w:rFonts w:ascii="標楷體" w:eastAsia="標楷體" w:hAnsi="標楷體" w:hint="eastAsia"/>
                <w:color w:val="000000"/>
              </w:rPr>
              <w:t>技巧。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="258" w:hanging="258"/>
              <w:jc w:val="both"/>
              <w:rPr>
                <w:rFonts w:ascii="標楷體" w:eastAsia="標楷體" w:hAnsi="標楷體"/>
                <w:color w:val="000000"/>
              </w:rPr>
            </w:pPr>
            <w:r w:rsidRPr="00E65BBF">
              <w:rPr>
                <w:rFonts w:ascii="標楷體" w:eastAsia="標楷體" w:hAnsi="標楷體" w:hint="eastAsia"/>
                <w:color w:val="000000"/>
              </w:rPr>
              <w:t>培養團隊合作及學習</w:t>
            </w:r>
            <w:r w:rsidRPr="00F71DFF">
              <w:rPr>
                <w:rFonts w:ascii="標楷體" w:eastAsia="標楷體" w:hAnsi="標楷體" w:hint="eastAsia"/>
                <w:color w:val="000000"/>
              </w:rPr>
              <w:t>運動家的精神。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="258" w:hanging="258"/>
              <w:jc w:val="both"/>
              <w:rPr>
                <w:rFonts w:ascii="標楷體" w:eastAsia="標楷體" w:hAnsi="標楷體"/>
                <w:color w:val="000000"/>
              </w:rPr>
            </w:pPr>
            <w:r w:rsidRPr="00E65BBF">
              <w:rPr>
                <w:rFonts w:ascii="標楷體" w:eastAsia="標楷體" w:hAnsi="標楷體" w:hint="eastAsia"/>
                <w:color w:val="000000"/>
              </w:rPr>
              <w:t>了解運動的意義、重要</w:t>
            </w:r>
            <w:r w:rsidRPr="00F71DFF">
              <w:rPr>
                <w:rFonts w:ascii="標楷體" w:eastAsia="標楷體" w:hAnsi="標楷體" w:hint="eastAsia"/>
                <w:color w:val="000000"/>
              </w:rPr>
              <w:t>性與培養運動習慣。</w:t>
            </w:r>
          </w:p>
          <w:p w:rsidR="00AD08FF" w:rsidRPr="00FF3733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F71D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EC6226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C6226">
              <w:rPr>
                <w:rFonts w:ascii="標楷體" w:eastAsia="標楷體" w:hAnsi="標楷體"/>
                <w:color w:val="000000"/>
              </w:rPr>
              <w:t>健體-E-C2 具備同理他人感受，在體育活動和 健康生活中樂於與人互動、公平競爭，並與團隊成員合作，促進身心健 康。</w:t>
            </w:r>
          </w:p>
          <w:p w:rsidR="00AD08FF" w:rsidRPr="00E65BBF" w:rsidRDefault="00AD08FF" w:rsidP="00A5293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785AF1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  <w:highlight w:val="yellow"/>
              </w:rPr>
            </w:pPr>
            <w:r w:rsidRPr="00785AF1">
              <w:rPr>
                <w:rFonts w:ascii="標楷體" w:eastAsia="標楷體" w:hAnsi="標楷體"/>
                <w:color w:val="000000"/>
              </w:rPr>
              <w:t>Cb-</w:t>
            </w:r>
            <w:r w:rsidRPr="00785AF1">
              <w:rPr>
                <w:rFonts w:ascii="標楷體" w:eastAsia="標楷體" w:hAnsi="標楷體" w:hint="eastAsia"/>
                <w:color w:val="000000"/>
              </w:rPr>
              <w:t>Ⅰ</w:t>
            </w:r>
            <w:r w:rsidRPr="00785AF1">
              <w:rPr>
                <w:rFonts w:ascii="標楷體" w:eastAsia="標楷體" w:hAnsi="標楷體"/>
                <w:color w:val="000000"/>
              </w:rPr>
              <w:t>-2 班級體育活動。</w:t>
            </w:r>
          </w:p>
          <w:p w:rsidR="00AD08FF" w:rsidRPr="00785AF1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785AF1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785AF1">
              <w:rPr>
                <w:rFonts w:ascii="標楷體" w:eastAsia="標楷體" w:hAnsi="標楷體"/>
                <w:color w:val="000000"/>
              </w:rPr>
              <w:t>Hd-</w:t>
            </w:r>
            <w:r w:rsidRPr="00785AF1">
              <w:rPr>
                <w:rFonts w:ascii="標楷體" w:eastAsia="標楷體" w:hAnsi="標楷體" w:hint="eastAsia"/>
                <w:color w:val="000000"/>
              </w:rPr>
              <w:t>Ⅰ</w:t>
            </w:r>
            <w:r w:rsidRPr="00785AF1">
              <w:rPr>
                <w:rFonts w:ascii="標楷體" w:eastAsia="標楷體" w:hAnsi="標楷體"/>
                <w:color w:val="000000"/>
              </w:rPr>
              <w:t>-1 守備/跑分性球類運動相關的簡易拋、接、 擲、傳之手眼動作協調、力量及準確性控 球動作。</w:t>
            </w:r>
          </w:p>
          <w:p w:rsidR="00AD08FF" w:rsidRPr="00E65BB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3"/>
              </w:numPr>
              <w:snapToGrid w:val="0"/>
              <w:ind w:left="285" w:hanging="28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說明級示範跳繩技巧及注意事項</w:t>
            </w:r>
            <w:r w:rsidRPr="00F71DF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ind w:left="285" w:hanging="285"/>
              <w:outlineLvl w:val="0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學生使用分散練習，步驟分次練習及分組組合成合作學習小組。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3"/>
              </w:numPr>
              <w:snapToGrid w:val="0"/>
              <w:ind w:left="285" w:hanging="285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實作評量評量學習結果。</w:t>
            </w:r>
          </w:p>
          <w:p w:rsidR="00AD08FF" w:rsidRPr="00E65BB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4"/>
              </w:numPr>
              <w:snapToGrid w:val="0"/>
              <w:ind w:left="286" w:hanging="286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能守秩序跟著老師與同學一同學習練習。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4"/>
              </w:numPr>
              <w:snapToGrid w:val="0"/>
              <w:ind w:left="286" w:hanging="286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團隊合作之精神及態度的展現。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4"/>
              </w:numPr>
              <w:snapToGrid w:val="0"/>
              <w:ind w:left="286" w:hanging="286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能用心練習和養成運動之習慣。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4"/>
              </w:numPr>
              <w:snapToGrid w:val="0"/>
              <w:ind w:left="286" w:hanging="286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能用心聆聽及認真觀看教師之講解和示範。</w:t>
            </w:r>
          </w:p>
          <w:p w:rsidR="00AD08FF" w:rsidRPr="00F71DFF" w:rsidRDefault="00AD08FF" w:rsidP="00AD08FF">
            <w:pPr>
              <w:pStyle w:val="a3"/>
              <w:widowControl/>
              <w:numPr>
                <w:ilvl w:val="0"/>
                <w:numId w:val="14"/>
              </w:numPr>
              <w:snapToGrid w:val="0"/>
              <w:ind w:left="286" w:hanging="286"/>
              <w:rPr>
                <w:rFonts w:ascii="標楷體" w:eastAsia="標楷體" w:hAnsi="標楷體"/>
                <w:color w:val="000000"/>
              </w:rPr>
            </w:pPr>
            <w:r w:rsidRPr="00F71DFF">
              <w:rPr>
                <w:rFonts w:ascii="標楷體" w:eastAsia="標楷體" w:hAnsi="標楷體" w:hint="eastAsia"/>
                <w:color w:val="000000"/>
              </w:rPr>
              <w:t>評量其認知、情意和技能。</w:t>
            </w:r>
          </w:p>
          <w:p w:rsidR="00AD08FF" w:rsidRPr="00E65BB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78E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78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第15-16週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美感教育之二</w:t>
            </w:r>
          </w:p>
          <w:p w:rsidR="00AD08FF" w:rsidRDefault="00AD08FF" w:rsidP="00A52930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【大自然</w:t>
            </w:r>
          </w:p>
          <w:p w:rsidR="00AD08FF" w:rsidRPr="003536F9" w:rsidRDefault="00AD08FF" w:rsidP="00A52930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之美</w:t>
            </w:r>
            <w:r w:rsidRPr="001A4F97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發現新生命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認識校園中各個種類之植物。</w:t>
            </w:r>
          </w:p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介紹植物的種子和種植。</w:t>
            </w:r>
          </w:p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成功種植出自己專屬的植物。</w:t>
            </w:r>
          </w:p>
          <w:p w:rsidR="00AD08FF" w:rsidRPr="004F3851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4F3851">
              <w:rPr>
                <w:rFonts w:ascii="標楷體" w:eastAsia="標楷體" w:hAnsi="標楷體" w:hint="eastAsia"/>
                <w:color w:val="000000"/>
              </w:rPr>
              <w:t>繪畫自己種植的植物之美。</w:t>
            </w:r>
          </w:p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856E3">
              <w:rPr>
                <w:rFonts w:ascii="標楷體" w:eastAsia="標楷體" w:hAnsi="標楷體"/>
                <w:color w:val="000000"/>
              </w:rPr>
              <w:t>生活-E-B3 感受與體會生活中人、事、物的真、善 與美，欣賞生活中美的多元形式與表 現，在創作中覺察美的元素，逐漸發展 美的敏覺。</w:t>
            </w: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856E3">
              <w:rPr>
                <w:rFonts w:ascii="標楷體" w:eastAsia="標楷體" w:hAnsi="標楷體"/>
                <w:color w:val="000000"/>
              </w:rPr>
              <w:t>生活-E-C1 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D08FF" w:rsidRPr="000856E3" w:rsidRDefault="00AD08FF" w:rsidP="00A52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1DAA">
              <w:rPr>
                <w:rFonts w:ascii="標楷體" w:eastAsia="標楷體" w:hAnsi="標楷體"/>
                <w:color w:val="000000"/>
              </w:rPr>
              <w:t>生活-E-A3 藉由各種媒介，探索人、事、物的特性 與關係，同時學習各種探究人、事、物 的方法、理解道理，並能進行創作、分享及實踐。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FC360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C3607">
              <w:rPr>
                <w:rFonts w:ascii="標楷體" w:eastAsia="標楷體" w:hAnsi="標楷體"/>
                <w:color w:val="000000"/>
              </w:rPr>
              <w:t xml:space="preserve">A-I-1 </w:t>
            </w:r>
          </w:p>
          <w:p w:rsidR="00AD08FF" w:rsidRPr="00FC3607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C3607">
              <w:rPr>
                <w:rFonts w:ascii="標楷體" w:eastAsia="標楷體" w:hAnsi="標楷體"/>
                <w:color w:val="000000"/>
              </w:rPr>
              <w:t>生命成長現象的認識。</w:t>
            </w: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A13AEA">
              <w:rPr>
                <w:rFonts w:ascii="標楷體" w:eastAsia="標楷體" w:hAnsi="標楷體"/>
                <w:color w:val="000000"/>
              </w:rPr>
              <w:t>A-I-2 事物變化現象的觀察。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1B58D6">
              <w:rPr>
                <w:rFonts w:ascii="標楷體" w:eastAsia="標楷體" w:hAnsi="標楷體"/>
                <w:color w:val="000000"/>
              </w:rPr>
              <w:t>B-I-1 自然環境之美的感受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1B58D6">
              <w:rPr>
                <w:rFonts w:ascii="標楷體" w:eastAsia="標楷體" w:hAnsi="標楷體"/>
                <w:color w:val="000000"/>
              </w:rPr>
              <w:t>。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AE2CC2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AE2CC2">
              <w:rPr>
                <w:rFonts w:ascii="標楷體" w:eastAsia="標楷體" w:hAnsi="標楷體"/>
                <w:color w:val="000000"/>
              </w:rPr>
              <w:t>C-I-3 探究生活事物的方法與技能。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C3607">
              <w:rPr>
                <w:rFonts w:ascii="標楷體" w:eastAsia="標楷體" w:hAnsi="標楷體"/>
                <w:color w:val="000000"/>
              </w:rPr>
              <w:t xml:space="preserve">C-I-4 </w:t>
            </w: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C3607">
              <w:rPr>
                <w:rFonts w:ascii="標楷體" w:eastAsia="標楷體" w:hAnsi="標楷體"/>
                <w:color w:val="000000"/>
              </w:rPr>
              <w:t>事理的應用與實踐。</w:t>
            </w: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B910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910C3">
              <w:rPr>
                <w:rFonts w:ascii="標楷體" w:eastAsia="標楷體" w:hAnsi="標楷體"/>
                <w:color w:val="000000"/>
              </w:rPr>
              <w:t>F-I-1 工作任務理解與工作目標設定的練習。</w:t>
            </w:r>
          </w:p>
          <w:p w:rsidR="00AD08FF" w:rsidRDefault="00AD08FF" w:rsidP="00A52930">
            <w:pPr>
              <w:widowControl/>
              <w:suppressAutoHyphens/>
              <w:snapToGrid w:val="0"/>
            </w:pP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913B17">
              <w:rPr>
                <w:rFonts w:ascii="標楷體" w:eastAsia="標楷體" w:hAnsi="標楷體"/>
                <w:color w:val="000000"/>
              </w:rPr>
              <w:t>F-I-3 時間分配及做事程序的規劃練習。</w:t>
            </w: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AD08FF" w:rsidRPr="00FC3607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31491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26BB6" w:rsidRDefault="00AD08FF" w:rsidP="00A52930">
            <w:pPr>
              <w:widowControl/>
              <w:shd w:val="clear" w:color="auto" w:fill="FFFFFF"/>
              <w:outlineLvl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  <w:r w:rsidRPr="00126BB6"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  <w:u w:val="wave"/>
              </w:rPr>
              <w:t>香蕉從哪裡來？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1.了解植物的特性</w:t>
            </w:r>
            <w:r w:rsidRPr="001D0A5D">
              <w:rPr>
                <w:rFonts w:ascii="標楷體" w:eastAsia="標楷體" w:hAnsi="標楷體" w:hint="eastAsia"/>
                <w:color w:val="000000"/>
              </w:rPr>
              <w:t>､構造及功能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2.能了解植物之分類。</w:t>
            </w:r>
          </w:p>
          <w:p w:rsidR="00AD08FF" w:rsidRDefault="00AD08FF" w:rsidP="00A52930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3.使用</w:t>
            </w:r>
            <w:r w:rsidRPr="00611313">
              <w:rPr>
                <w:rFonts w:ascii="標楷體" w:eastAsia="標楷體" w:hAnsi="標楷體" w:hint="eastAsia"/>
                <w:color w:val="000000"/>
              </w:rPr>
              <w:t>繪</w:t>
            </w:r>
            <w:r>
              <w:rPr>
                <w:rFonts w:ascii="標楷體" w:eastAsia="標楷體" w:hAnsi="標楷體" w:hint="eastAsia"/>
                <w:color w:val="000000"/>
              </w:rPr>
              <w:t>本«</w:t>
            </w:r>
            <w:r w:rsidRPr="001D0A5D">
              <w:rPr>
                <w:rFonts w:ascii="標楷體" w:eastAsia="標楷體" w:hAnsi="標楷體" w:hint="eastAsia"/>
                <w:color w:val="000000"/>
              </w:rPr>
              <w:t>香蕉從哪裡來？</w:t>
            </w:r>
            <w:r>
              <w:rPr>
                <w:rFonts w:ascii="標楷體" w:eastAsia="標楷體" w:hAnsi="標楷體" w:hint="eastAsia"/>
                <w:color w:val="000000"/>
              </w:rPr>
              <w:t>»，讓孩子們了解植物成長過程。</w:t>
            </w:r>
          </w:p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種植植物並配合生活作業紀錄</w:t>
            </w:r>
            <w:r>
              <w:rPr>
                <w:rFonts w:ascii="標楷體" w:eastAsia="標楷體" w:hAnsi="標楷體" w:hint="eastAsia"/>
                <w:color w:val="000000"/>
              </w:rPr>
              <w:t>-畫畫我的專屬植物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ind w:left="192" w:hangingChars="80" w:hanging="1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能用心學習並明白植物的分類法。</w:t>
            </w:r>
          </w:p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能發表繪本的讀後感想並描述植物成長過程。</w:t>
            </w:r>
          </w:p>
          <w:p w:rsidR="00AD08FF" w:rsidRPr="002D30D0" w:rsidRDefault="00AD08FF" w:rsidP="00A5293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能像園丁般的用心種植及照顧自己的苗木，同時專心的記錄。</w:t>
            </w:r>
          </w:p>
          <w:p w:rsidR="00AD08FF" w:rsidRPr="002D30D0" w:rsidRDefault="00AD08FF" w:rsidP="00A5293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2D30D0">
              <w:rPr>
                <w:rFonts w:ascii="標楷體" w:eastAsia="標楷體" w:hAnsi="標楷體" w:hint="eastAsia"/>
                <w:color w:val="000000"/>
              </w:rPr>
              <w:t>能發揮創意，創作自己種植出的結果。</w:t>
            </w:r>
          </w:p>
          <w:p w:rsidR="00AD08FF" w:rsidRPr="002D30D0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D08FF" w:rsidRPr="004E12C3" w:rsidTr="00A52930">
        <w:trPr>
          <w:cantSplit/>
          <w:trHeight w:val="7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1678EF" w:rsidRDefault="00AD08FF" w:rsidP="00A52930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78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第17-21週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安全教育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widowControl/>
              <w:ind w:left="312" w:hangingChars="130" w:hanging="31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r w:rsidRPr="00F642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遠離大車永保安全</w:t>
            </w:r>
          </w:p>
          <w:p w:rsidR="00AD08FF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Pr="00BF13D6" w:rsidRDefault="00AD08FF" w:rsidP="00A52930">
            <w:pPr>
              <w:widowControl/>
              <w:ind w:left="288" w:hangingChars="120" w:hanging="288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2.腳踏車安全上路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生活-E-A1</w:t>
            </w:r>
          </w:p>
          <w:p w:rsidR="00AD08FF" w:rsidRPr="004E12C3" w:rsidRDefault="00AD08FF" w:rsidP="00A529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52930">
            <w:pPr>
              <w:snapToGrid w:val="0"/>
              <w:spacing w:line="240" w:lineRule="atLeast"/>
              <w:ind w:left="114"/>
              <w:jc w:val="both"/>
            </w:pPr>
            <w:r>
              <w:rPr>
                <w:rFonts w:ascii="標楷體" w:eastAsia="標楷體" w:hAnsi="標楷體"/>
                <w:color w:val="000000"/>
              </w:rPr>
              <w:t>E-I-3自我行為的檢視與調整。</w:t>
            </w:r>
          </w:p>
          <w:p w:rsidR="00AD08FF" w:rsidRPr="005B7ADD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FF" w:rsidRDefault="00AD08FF" w:rsidP="00A5293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1.保持距離好安心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了解大型車有視野死角以及內輪差，能遠離大車永保安全。</w:t>
            </w:r>
          </w:p>
          <w:p w:rsidR="00AD08FF" w:rsidRDefault="00AD08FF" w:rsidP="00A5293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Pr="008841A8" w:rsidRDefault="00AD08FF" w:rsidP="00A5293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841A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腳踏車也是車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做好自我防護、遵守交通規則並禮讓行人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08FF" w:rsidRDefault="00AD08FF" w:rsidP="00AD08FF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能說出何謂視野死角和內輪差？</w:t>
            </w: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能遠離大車</w:t>
            </w:r>
          </w:p>
          <w:p w:rsidR="00AD08FF" w:rsidRDefault="00AD08FF" w:rsidP="00A52930">
            <w:pPr>
              <w:pStyle w:val="a3"/>
              <w:widowControl/>
              <w:snapToGrid w:val="0"/>
              <w:ind w:left="285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AD08FF" w:rsidRDefault="00AD08FF" w:rsidP="00AD08FF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能說出自我防護有哪些？</w:t>
            </w:r>
          </w:p>
          <w:p w:rsidR="00AD08FF" w:rsidRPr="00B03243" w:rsidRDefault="00AD08FF" w:rsidP="00AD08FF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="285" w:hanging="285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騎腳踏車應注意哪些交通規則？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FF" w:rsidRPr="004E12C3" w:rsidRDefault="00AD08FF" w:rsidP="00A52930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AD08FF" w:rsidRPr="004E12C3" w:rsidRDefault="00AD08FF" w:rsidP="00AD08FF">
      <w:pPr>
        <w:widowControl/>
        <w:tabs>
          <w:tab w:val="left" w:pos="11985"/>
        </w:tabs>
        <w:suppressAutoHyphens/>
        <w:spacing w:after="180"/>
        <w:ind w:firstLine="25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</w:p>
    <w:p w:rsidR="00AD08FF" w:rsidRPr="004E12C3" w:rsidRDefault="00AD08FF" w:rsidP="00AD08FF">
      <w:pPr>
        <w:widowControl/>
        <w:suppressAutoHyphens/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說明：全年級或全校且全學期使用之自編教材應送課程發展委員會審議。</w:t>
      </w:r>
    </w:p>
    <w:p w:rsidR="00805C67" w:rsidRPr="00AD08FF" w:rsidRDefault="00805C67"/>
    <w:sectPr w:rsidR="00805C67" w:rsidRPr="00AD08FF" w:rsidSect="007117E2">
      <w:footerReference w:type="default" r:id="rId6"/>
      <w:pgSz w:w="16838" w:h="11906" w:orient="landscape"/>
      <w:pgMar w:top="1134" w:right="1134" w:bottom="1134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58" w:rsidRDefault="00AD08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D08FF">
      <w:rPr>
        <w:noProof/>
        <w:lang w:val="zh-TW"/>
      </w:rPr>
      <w:t>1</w:t>
    </w:r>
    <w:r>
      <w:fldChar w:fldCharType="end"/>
    </w:r>
  </w:p>
  <w:p w:rsidR="005F2E58" w:rsidRDefault="00AD08FF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BA"/>
    <w:multiLevelType w:val="hybridMultilevel"/>
    <w:tmpl w:val="B126A66A"/>
    <w:lvl w:ilvl="0" w:tplc="665AF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D5857"/>
    <w:multiLevelType w:val="hybridMultilevel"/>
    <w:tmpl w:val="45D0AC8E"/>
    <w:lvl w:ilvl="0" w:tplc="6242F3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F213B"/>
    <w:multiLevelType w:val="hybridMultilevel"/>
    <w:tmpl w:val="B6A2E41E"/>
    <w:lvl w:ilvl="0" w:tplc="933A7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B0858"/>
    <w:multiLevelType w:val="hybridMultilevel"/>
    <w:tmpl w:val="B112B4D4"/>
    <w:lvl w:ilvl="0" w:tplc="6242F3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64633"/>
    <w:multiLevelType w:val="hybridMultilevel"/>
    <w:tmpl w:val="73D2ACD2"/>
    <w:lvl w:ilvl="0" w:tplc="F63E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51F46"/>
    <w:multiLevelType w:val="hybridMultilevel"/>
    <w:tmpl w:val="F61E8D58"/>
    <w:lvl w:ilvl="0" w:tplc="72B280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602FB"/>
    <w:multiLevelType w:val="hybridMultilevel"/>
    <w:tmpl w:val="F3A0D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C12D8"/>
    <w:multiLevelType w:val="hybridMultilevel"/>
    <w:tmpl w:val="5C4E814E"/>
    <w:lvl w:ilvl="0" w:tplc="C57C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8A72FD"/>
    <w:multiLevelType w:val="hybridMultilevel"/>
    <w:tmpl w:val="BE684D80"/>
    <w:lvl w:ilvl="0" w:tplc="A6582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F1D38"/>
    <w:multiLevelType w:val="hybridMultilevel"/>
    <w:tmpl w:val="2B84C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B55BA6"/>
    <w:multiLevelType w:val="hybridMultilevel"/>
    <w:tmpl w:val="AEF2F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562DAA"/>
    <w:multiLevelType w:val="hybridMultilevel"/>
    <w:tmpl w:val="1B7A69C4"/>
    <w:lvl w:ilvl="0" w:tplc="27DE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4408DB"/>
    <w:multiLevelType w:val="hybridMultilevel"/>
    <w:tmpl w:val="5B5EA74C"/>
    <w:lvl w:ilvl="0" w:tplc="72B280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254C7"/>
    <w:multiLevelType w:val="hybridMultilevel"/>
    <w:tmpl w:val="DDA4743C"/>
    <w:lvl w:ilvl="0" w:tplc="C57C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84278"/>
    <w:multiLevelType w:val="hybridMultilevel"/>
    <w:tmpl w:val="E494918A"/>
    <w:lvl w:ilvl="0" w:tplc="9768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2B78B9"/>
    <w:multiLevelType w:val="hybridMultilevel"/>
    <w:tmpl w:val="19CE4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3E4F25"/>
    <w:multiLevelType w:val="hybridMultilevel"/>
    <w:tmpl w:val="C276BECA"/>
    <w:lvl w:ilvl="0" w:tplc="E862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C54B4B"/>
    <w:multiLevelType w:val="hybridMultilevel"/>
    <w:tmpl w:val="7E68FAC6"/>
    <w:lvl w:ilvl="0" w:tplc="C57C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F61522"/>
    <w:multiLevelType w:val="hybridMultilevel"/>
    <w:tmpl w:val="F7C039CC"/>
    <w:lvl w:ilvl="0" w:tplc="F1F4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B35EC"/>
    <w:multiLevelType w:val="hybridMultilevel"/>
    <w:tmpl w:val="20329A50"/>
    <w:lvl w:ilvl="0" w:tplc="C57C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BD01E5"/>
    <w:multiLevelType w:val="hybridMultilevel"/>
    <w:tmpl w:val="D7D0E4BE"/>
    <w:lvl w:ilvl="0" w:tplc="C57C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8B0E3B"/>
    <w:multiLevelType w:val="hybridMultilevel"/>
    <w:tmpl w:val="49466E66"/>
    <w:lvl w:ilvl="0" w:tplc="6242F3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A5411C"/>
    <w:multiLevelType w:val="hybridMultilevel"/>
    <w:tmpl w:val="8EFE0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F52A1"/>
    <w:multiLevelType w:val="hybridMultilevel"/>
    <w:tmpl w:val="50F2D20E"/>
    <w:lvl w:ilvl="0" w:tplc="D778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70081C"/>
    <w:multiLevelType w:val="hybridMultilevel"/>
    <w:tmpl w:val="37AAC5FC"/>
    <w:lvl w:ilvl="0" w:tplc="46A81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4D065C"/>
    <w:multiLevelType w:val="hybridMultilevel"/>
    <w:tmpl w:val="7570E6A8"/>
    <w:lvl w:ilvl="0" w:tplc="933A7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84B47"/>
    <w:multiLevelType w:val="hybridMultilevel"/>
    <w:tmpl w:val="ABF69E2A"/>
    <w:lvl w:ilvl="0" w:tplc="88AA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4"/>
  </w:num>
  <w:num w:numId="3">
    <w:abstractNumId w:val="4"/>
  </w:num>
  <w:num w:numId="4">
    <w:abstractNumId w:val="17"/>
  </w:num>
  <w:num w:numId="5">
    <w:abstractNumId w:val="3"/>
  </w:num>
  <w:num w:numId="6">
    <w:abstractNumId w:val="21"/>
  </w:num>
  <w:num w:numId="7">
    <w:abstractNumId w:val="10"/>
  </w:num>
  <w:num w:numId="8">
    <w:abstractNumId w:val="15"/>
  </w:num>
  <w:num w:numId="9">
    <w:abstractNumId w:val="9"/>
  </w:num>
  <w:num w:numId="10">
    <w:abstractNumId w:val="20"/>
  </w:num>
  <w:num w:numId="11">
    <w:abstractNumId w:val="7"/>
  </w:num>
  <w:num w:numId="12">
    <w:abstractNumId w:val="13"/>
  </w:num>
  <w:num w:numId="13">
    <w:abstractNumId w:val="19"/>
  </w:num>
  <w:num w:numId="14">
    <w:abstractNumId w:val="1"/>
  </w:num>
  <w:num w:numId="15">
    <w:abstractNumId w:val="6"/>
  </w:num>
  <w:num w:numId="16">
    <w:abstractNumId w:val="22"/>
  </w:num>
  <w:num w:numId="17">
    <w:abstractNumId w:val="24"/>
  </w:num>
  <w:num w:numId="18">
    <w:abstractNumId w:val="2"/>
  </w:num>
  <w:num w:numId="19">
    <w:abstractNumId w:val="25"/>
  </w:num>
  <w:num w:numId="20">
    <w:abstractNumId w:val="16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  <w:num w:numId="25">
    <w:abstractNumId w:val="5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F"/>
    <w:rsid w:val="00805C67"/>
    <w:rsid w:val="00A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4A85D-FF88-42F7-9A63-A1E7D65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8FF"/>
    <w:pPr>
      <w:suppressAutoHyphens/>
      <w:ind w:left="480"/>
    </w:pPr>
    <w:rPr>
      <w:rFonts w:ascii="Calibri" w:eastAsia="新細明體" w:hAnsi="Calibri" w:cs="Calibri"/>
      <w:kern w:val="1"/>
    </w:rPr>
  </w:style>
  <w:style w:type="paragraph" w:customStyle="1" w:styleId="Default">
    <w:name w:val="Default"/>
    <w:rsid w:val="00AD08FF"/>
    <w:pPr>
      <w:widowControl w:val="0"/>
      <w:suppressAutoHyphens/>
      <w:autoSpaceDE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rsid w:val="00AD08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D08FF"/>
    <w:rPr>
      <w:rFonts w:ascii="Arial Unicode MS" w:eastAsia="Arial Unicode MS" w:hAnsi="Arial Unicode MS" w:cs="Arial Unicode MS"/>
      <w:kern w:val="1"/>
      <w:sz w:val="20"/>
      <w:szCs w:val="20"/>
    </w:rPr>
  </w:style>
  <w:style w:type="paragraph" w:styleId="a4">
    <w:name w:val="footer"/>
    <w:basedOn w:val="a"/>
    <w:link w:val="1"/>
    <w:uiPriority w:val="99"/>
    <w:rsid w:val="00AD08FF"/>
    <w:pPr>
      <w:tabs>
        <w:tab w:val="center" w:pos="4153"/>
        <w:tab w:val="right" w:pos="8306"/>
      </w:tabs>
      <w:suppressAutoHyphens/>
      <w:snapToGrid w:val="0"/>
    </w:pPr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5">
    <w:name w:val="頁尾 字元"/>
    <w:basedOn w:val="a0"/>
    <w:uiPriority w:val="99"/>
    <w:semiHidden/>
    <w:rsid w:val="00AD08FF"/>
    <w:rPr>
      <w:sz w:val="20"/>
      <w:szCs w:val="20"/>
    </w:rPr>
  </w:style>
  <w:style w:type="character" w:customStyle="1" w:styleId="1">
    <w:name w:val="頁尾 字元1"/>
    <w:basedOn w:val="a0"/>
    <w:link w:val="a4"/>
    <w:uiPriority w:val="99"/>
    <w:rsid w:val="00AD08FF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youtube.com/watch?v=-3p3dE3Mp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1</cp:revision>
  <dcterms:created xsi:type="dcterms:W3CDTF">2020-06-23T03:14:00Z</dcterms:created>
  <dcterms:modified xsi:type="dcterms:W3CDTF">2020-06-23T03:15:00Z</dcterms:modified>
</cp:coreProperties>
</file>