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9AC" w:rsidRDefault="004C39AC" w:rsidP="004C39AC">
      <w:pPr>
        <w:widowControl/>
        <w:suppressAutoHyphens/>
        <w:spacing w:line="440" w:lineRule="exact"/>
        <w:rPr>
          <w:rFonts w:ascii="新細明體" w:eastAsia="新細明體" w:hAnsi="新細明體" w:cs="新細明體"/>
          <w:color w:val="000000" w:themeColor="text1"/>
          <w:kern w:val="0"/>
          <w:szCs w:val="24"/>
        </w:rPr>
      </w:pPr>
      <w:r>
        <w:rPr>
          <w:rFonts w:ascii="Times New Roman" w:eastAsia="標楷體" w:hAnsi="Times New Roman" w:cs="Times New Roman" w:hint="eastAsia"/>
          <w:color w:val="000000" w:themeColor="text1"/>
          <w:kern w:val="0"/>
          <w:sz w:val="28"/>
          <w:szCs w:val="28"/>
        </w:rPr>
        <w:t>附件十</w:t>
      </w:r>
      <w:r>
        <w:rPr>
          <w:rFonts w:ascii="Times New Roman" w:eastAsia="Times New Roman" w:hAnsi="Times New Roman" w:cs="Times New Roman"/>
          <w:color w:val="000000" w:themeColor="text1"/>
          <w:kern w:val="0"/>
          <w:sz w:val="28"/>
          <w:szCs w:val="28"/>
        </w:rPr>
        <w:t xml:space="preserve"> </w:t>
      </w:r>
      <w:r>
        <w:rPr>
          <w:rFonts w:ascii="Times New Roman" w:eastAsia="標楷體" w:hAnsi="Times New Roman" w:cs="Times New Roman"/>
          <w:color w:val="000000" w:themeColor="text1"/>
          <w:kern w:val="0"/>
          <w:sz w:val="28"/>
          <w:szCs w:val="28"/>
        </w:rPr>
        <w:t xml:space="preserve">_1 </w:t>
      </w:r>
      <w:r>
        <w:rPr>
          <w:rFonts w:ascii="Times New Roman" w:eastAsia="標楷體" w:hAnsi="Times New Roman" w:cs="Times New Roman" w:hint="eastAsia"/>
          <w:color w:val="000000" w:themeColor="text1"/>
          <w:kern w:val="0"/>
          <w:sz w:val="28"/>
          <w:szCs w:val="28"/>
        </w:rPr>
        <w:t>彈性學習課程計畫</w:t>
      </w:r>
      <w:r>
        <w:rPr>
          <w:rFonts w:ascii="Times New Roman" w:eastAsia="標楷體" w:hAnsi="Times New Roman" w:cs="Times New Roman"/>
          <w:color w:val="000000" w:themeColor="text1"/>
          <w:kern w:val="0"/>
          <w:sz w:val="28"/>
          <w:szCs w:val="28"/>
        </w:rPr>
        <w:t>(</w:t>
      </w:r>
      <w:r>
        <w:rPr>
          <w:rFonts w:ascii="Times New Roman" w:eastAsia="標楷體" w:hAnsi="Times New Roman" w:cs="Times New Roman" w:hint="eastAsia"/>
          <w:color w:val="000000" w:themeColor="text1"/>
          <w:kern w:val="0"/>
          <w:sz w:val="28"/>
          <w:szCs w:val="28"/>
        </w:rPr>
        <w:t>適用統整性主題</w:t>
      </w:r>
      <w:r>
        <w:rPr>
          <w:rFonts w:ascii="Times New Roman" w:eastAsia="標楷體" w:hAnsi="Times New Roman" w:cs="Times New Roman"/>
          <w:color w:val="000000" w:themeColor="text1"/>
          <w:kern w:val="0"/>
          <w:sz w:val="28"/>
          <w:szCs w:val="28"/>
        </w:rPr>
        <w:t>/</w:t>
      </w:r>
      <w:r>
        <w:rPr>
          <w:rFonts w:ascii="Times New Roman" w:eastAsia="標楷體" w:hAnsi="Times New Roman" w:cs="Times New Roman" w:hint="eastAsia"/>
          <w:color w:val="000000" w:themeColor="text1"/>
          <w:kern w:val="0"/>
          <w:sz w:val="28"/>
          <w:szCs w:val="28"/>
        </w:rPr>
        <w:t>專題</w:t>
      </w:r>
      <w:r>
        <w:rPr>
          <w:rFonts w:ascii="Times New Roman" w:eastAsia="標楷體" w:hAnsi="Times New Roman" w:cs="Times New Roman"/>
          <w:color w:val="000000" w:themeColor="text1"/>
          <w:kern w:val="0"/>
          <w:sz w:val="28"/>
          <w:szCs w:val="28"/>
        </w:rPr>
        <w:t>/</w:t>
      </w:r>
      <w:r>
        <w:rPr>
          <w:rFonts w:ascii="Times New Roman" w:eastAsia="標楷體" w:hAnsi="Times New Roman" w:cs="Times New Roman" w:hint="eastAsia"/>
          <w:color w:val="000000" w:themeColor="text1"/>
          <w:kern w:val="0"/>
          <w:sz w:val="28"/>
          <w:szCs w:val="28"/>
        </w:rPr>
        <w:t>議題探究或其他類課程類型</w:t>
      </w:r>
      <w:r>
        <w:rPr>
          <w:rFonts w:ascii="Times New Roman" w:eastAsia="標楷體" w:hAnsi="Times New Roman" w:cs="Times New Roman"/>
          <w:color w:val="000000" w:themeColor="text1"/>
          <w:kern w:val="0"/>
          <w:sz w:val="28"/>
          <w:szCs w:val="28"/>
        </w:rPr>
        <w:t>)</w:t>
      </w:r>
    </w:p>
    <w:p w:rsidR="004C39AC" w:rsidRDefault="004C39AC" w:rsidP="004C39AC">
      <w:pPr>
        <w:widowControl/>
        <w:suppressAutoHyphens/>
        <w:spacing w:after="120" w:line="440" w:lineRule="exact"/>
        <w:jc w:val="cente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 w:val="28"/>
          <w:szCs w:val="24"/>
        </w:rPr>
        <w:t>新竹縣</w:t>
      </w:r>
      <w:r>
        <w:rPr>
          <w:rFonts w:ascii="標楷體" w:eastAsia="標楷體" w:hAnsi="標楷體" w:cs="新細明體" w:hint="eastAsia"/>
          <w:color w:val="000000" w:themeColor="text1"/>
          <w:kern w:val="0"/>
          <w:sz w:val="28"/>
          <w:szCs w:val="24"/>
          <w:u w:val="single"/>
        </w:rPr>
        <w:t xml:space="preserve"> 竹中    </w:t>
      </w:r>
      <w:r>
        <w:rPr>
          <w:rFonts w:ascii="標楷體" w:eastAsia="標楷體" w:hAnsi="標楷體" w:cs="新細明體" w:hint="eastAsia"/>
          <w:color w:val="000000" w:themeColor="text1"/>
          <w:kern w:val="0"/>
          <w:sz w:val="28"/>
          <w:szCs w:val="24"/>
        </w:rPr>
        <w:t>國民小學</w:t>
      </w:r>
      <w:r>
        <w:rPr>
          <w:rFonts w:ascii="標楷體" w:eastAsia="標楷體" w:hAnsi="標楷體" w:cs="新細明體" w:hint="eastAsia"/>
          <w:color w:val="000000" w:themeColor="text1"/>
          <w:kern w:val="0"/>
          <w:sz w:val="28"/>
          <w:szCs w:val="24"/>
          <w:u w:val="single"/>
        </w:rPr>
        <w:t xml:space="preserve"> 109  </w:t>
      </w:r>
      <w:r>
        <w:rPr>
          <w:rFonts w:ascii="標楷體" w:eastAsia="標楷體" w:hAnsi="標楷體" w:cs="新細明體" w:hint="eastAsia"/>
          <w:color w:val="000000" w:themeColor="text1"/>
          <w:kern w:val="0"/>
          <w:sz w:val="28"/>
          <w:szCs w:val="24"/>
        </w:rPr>
        <w:t>學年度</w:t>
      </w:r>
      <w:r>
        <w:rPr>
          <w:rFonts w:ascii="標楷體" w:eastAsia="標楷體" w:hAnsi="標楷體" w:cs="新細明體" w:hint="eastAsia"/>
          <w:color w:val="000000" w:themeColor="text1"/>
          <w:kern w:val="0"/>
          <w:sz w:val="28"/>
          <w:szCs w:val="24"/>
        </w:rPr>
        <w:t>下學期</w:t>
      </w:r>
      <w:bookmarkStart w:id="0" w:name="_GoBack"/>
      <w:bookmarkEnd w:id="0"/>
      <w:r>
        <w:rPr>
          <w:rFonts w:ascii="標楷體" w:eastAsia="標楷體" w:hAnsi="標楷體" w:cs="新細明體" w:hint="eastAsia"/>
          <w:color w:val="000000" w:themeColor="text1"/>
          <w:kern w:val="0"/>
          <w:sz w:val="28"/>
          <w:szCs w:val="24"/>
          <w:u w:val="single"/>
        </w:rPr>
        <w:t xml:space="preserve"> 一 </w:t>
      </w:r>
      <w:r>
        <w:rPr>
          <w:rFonts w:ascii="標楷體" w:eastAsia="標楷體" w:hAnsi="標楷體" w:cs="新細明體" w:hint="eastAsia"/>
          <w:color w:val="000000" w:themeColor="text1"/>
          <w:kern w:val="0"/>
          <w:sz w:val="28"/>
          <w:szCs w:val="24"/>
        </w:rPr>
        <w:t>年級彈性學習課程課程計畫</w:t>
      </w:r>
    </w:p>
    <w:p w:rsidR="004C39AC" w:rsidRDefault="004C39AC" w:rsidP="004C39AC">
      <w:pPr>
        <w:widowControl/>
        <w:suppressAutoHyphens/>
        <w:spacing w:line="400" w:lineRule="exact"/>
        <w:rPr>
          <w:rFonts w:ascii="新細明體" w:eastAsia="新細明體" w:hAnsi="新細明體" w:cs="新細明體"/>
          <w:color w:val="000000" w:themeColor="text1"/>
          <w:kern w:val="0"/>
          <w:szCs w:val="24"/>
        </w:rPr>
      </w:pPr>
      <w:r>
        <w:rPr>
          <w:rFonts w:ascii="Times New Roman" w:eastAsia="標楷體" w:hAnsi="Times New Roman" w:cs="Times New Roman" w:hint="eastAsia"/>
          <w:color w:val="000000" w:themeColor="text1"/>
          <w:kern w:val="0"/>
          <w:sz w:val="28"/>
          <w:szCs w:val="28"/>
        </w:rPr>
        <w:t>課程名稱：</w:t>
      </w:r>
      <w:r>
        <w:rPr>
          <w:rFonts w:ascii="Times New Roman" w:eastAsia="標楷體" w:hAnsi="Times New Roman" w:cs="Times New Roman" w:hint="eastAsia"/>
          <w:color w:val="000000" w:themeColor="text1"/>
          <w:kern w:val="0"/>
          <w:sz w:val="28"/>
          <w:szCs w:val="28"/>
          <w:u w:val="single"/>
        </w:rPr>
        <w:t>放眼國際</w:t>
      </w:r>
      <w:r>
        <w:rPr>
          <w:rFonts w:ascii="Times New Roman" w:eastAsia="標楷體" w:hAnsi="Times New Roman" w:cs="Times New Roman"/>
          <w:color w:val="000000" w:themeColor="text1"/>
          <w:kern w:val="0"/>
          <w:sz w:val="28"/>
          <w:szCs w:val="28"/>
          <w:u w:val="single"/>
        </w:rPr>
        <w:t xml:space="preserve"> </w:t>
      </w:r>
    </w:p>
    <w:p w:rsidR="004C39AC" w:rsidRDefault="004C39AC" w:rsidP="004C39AC">
      <w:pPr>
        <w:widowControl/>
        <w:suppressAutoHyphens/>
        <w:spacing w:line="400" w:lineRule="exact"/>
        <w:rPr>
          <w:rFonts w:ascii="新細明體" w:eastAsia="新細明體" w:hAnsi="新細明體" w:cs="新細明體"/>
          <w:color w:val="000000" w:themeColor="text1"/>
          <w:kern w:val="0"/>
          <w:szCs w:val="24"/>
        </w:rPr>
      </w:pPr>
      <w:r>
        <w:rPr>
          <w:rFonts w:ascii="Times New Roman" w:eastAsia="標楷體" w:hAnsi="Times New Roman" w:cs="Times New Roman" w:hint="eastAsia"/>
          <w:color w:val="000000" w:themeColor="text1"/>
          <w:kern w:val="0"/>
          <w:sz w:val="28"/>
          <w:szCs w:val="28"/>
        </w:rPr>
        <w:t>課程類型：</w:t>
      </w:r>
      <w:r>
        <w:rPr>
          <w:rFonts w:ascii="標楷體" w:eastAsia="標楷體" w:hAnsi="標楷體" w:cs="Times New Roman" w:hint="eastAsia"/>
          <w:color w:val="000000" w:themeColor="text1"/>
          <w:kern w:val="0"/>
          <w:sz w:val="28"/>
          <w:szCs w:val="28"/>
        </w:rPr>
        <w:t xml:space="preserve">■ </w:t>
      </w:r>
      <w:r>
        <w:rPr>
          <w:rFonts w:ascii="Times New Roman" w:eastAsia="標楷體" w:hAnsi="Times New Roman" w:cs="Times New Roman" w:hint="eastAsia"/>
          <w:color w:val="000000" w:themeColor="text1"/>
          <w:kern w:val="0"/>
          <w:sz w:val="28"/>
          <w:szCs w:val="28"/>
        </w:rPr>
        <w:t>統整性主題</w:t>
      </w:r>
      <w:r>
        <w:rPr>
          <w:rFonts w:ascii="Times New Roman" w:eastAsia="標楷體" w:hAnsi="Times New Roman" w:cs="Times New Roman"/>
          <w:color w:val="000000" w:themeColor="text1"/>
          <w:kern w:val="0"/>
          <w:sz w:val="28"/>
          <w:szCs w:val="28"/>
        </w:rPr>
        <w:t>/</w:t>
      </w:r>
      <w:r>
        <w:rPr>
          <w:rFonts w:ascii="Times New Roman" w:eastAsia="標楷體" w:hAnsi="Times New Roman" w:cs="Times New Roman" w:hint="eastAsia"/>
          <w:color w:val="000000" w:themeColor="text1"/>
          <w:kern w:val="0"/>
          <w:sz w:val="28"/>
          <w:szCs w:val="28"/>
        </w:rPr>
        <w:t>專題</w:t>
      </w:r>
      <w:r>
        <w:rPr>
          <w:rFonts w:ascii="Times New Roman" w:eastAsia="標楷體" w:hAnsi="Times New Roman" w:cs="Times New Roman"/>
          <w:color w:val="000000" w:themeColor="text1"/>
          <w:kern w:val="0"/>
          <w:sz w:val="28"/>
          <w:szCs w:val="28"/>
        </w:rPr>
        <w:t>/</w:t>
      </w:r>
      <w:r>
        <w:rPr>
          <w:rFonts w:ascii="Times New Roman" w:eastAsia="標楷體" w:hAnsi="Times New Roman" w:cs="Times New Roman" w:hint="eastAsia"/>
          <w:color w:val="000000" w:themeColor="text1"/>
          <w:kern w:val="0"/>
          <w:sz w:val="28"/>
          <w:szCs w:val="28"/>
        </w:rPr>
        <w:t>議題探究</w:t>
      </w:r>
      <w:r>
        <w:rPr>
          <w:rFonts w:ascii="Times New Roman" w:eastAsia="Times New Roman" w:hAnsi="Times New Roman" w:cs="Times New Roman"/>
          <w:color w:val="000000" w:themeColor="text1"/>
          <w:kern w:val="0"/>
          <w:sz w:val="28"/>
          <w:szCs w:val="28"/>
        </w:rPr>
        <w:t xml:space="preserve">   </w:t>
      </w:r>
      <w:r>
        <w:rPr>
          <w:rFonts w:ascii="標楷體" w:eastAsia="標楷體" w:hAnsi="標楷體" w:cs="Times New Roman" w:hint="eastAsia"/>
          <w:color w:val="000000" w:themeColor="text1"/>
          <w:kern w:val="0"/>
          <w:sz w:val="28"/>
          <w:szCs w:val="28"/>
        </w:rPr>
        <w:t>□ 其他類課程類型</w:t>
      </w:r>
    </w:p>
    <w:p w:rsidR="004C39AC" w:rsidRDefault="004C39AC" w:rsidP="004C39AC">
      <w:pPr>
        <w:widowControl/>
        <w:suppressAutoHyphens/>
        <w:spacing w:line="400" w:lineRule="exact"/>
        <w:rPr>
          <w:rFonts w:ascii="Times New Roman" w:eastAsia="標楷體" w:hAnsi="Times New Roman" w:cs="Times New Roman"/>
          <w:color w:val="000000" w:themeColor="text1"/>
          <w:kern w:val="0"/>
          <w:sz w:val="28"/>
          <w:szCs w:val="28"/>
        </w:rPr>
      </w:pPr>
    </w:p>
    <w:tbl>
      <w:tblPr>
        <w:tblW w:w="14649" w:type="dxa"/>
        <w:tblInd w:w="-15" w:type="dxa"/>
        <w:tblLayout w:type="fixed"/>
        <w:tblCellMar>
          <w:left w:w="28" w:type="dxa"/>
          <w:right w:w="28" w:type="dxa"/>
        </w:tblCellMar>
        <w:tblLook w:val="04A0" w:firstRow="1" w:lastRow="0" w:firstColumn="1" w:lastColumn="0" w:noHBand="0" w:noVBand="1"/>
      </w:tblPr>
      <w:tblGrid>
        <w:gridCol w:w="861"/>
        <w:gridCol w:w="1778"/>
        <w:gridCol w:w="1779"/>
        <w:gridCol w:w="1779"/>
        <w:gridCol w:w="1779"/>
        <w:gridCol w:w="851"/>
        <w:gridCol w:w="855"/>
        <w:gridCol w:w="1881"/>
        <w:gridCol w:w="1521"/>
        <w:gridCol w:w="1565"/>
      </w:tblGrid>
      <w:tr w:rsidR="004C39AC" w:rsidRPr="003D5ED3" w:rsidTr="00A35255">
        <w:trPr>
          <w:trHeight w:val="871"/>
        </w:trPr>
        <w:tc>
          <w:tcPr>
            <w:tcW w:w="861" w:type="dxa"/>
            <w:tcBorders>
              <w:top w:val="single" w:sz="4" w:space="0" w:color="000000"/>
              <w:left w:val="single" w:sz="4" w:space="0" w:color="000000"/>
              <w:bottom w:val="nil"/>
              <w:right w:val="nil"/>
            </w:tcBorders>
            <w:vAlign w:val="center"/>
            <w:hideMark/>
          </w:tcPr>
          <w:p w:rsidR="004C39AC" w:rsidRPr="003D5ED3" w:rsidRDefault="004C39AC" w:rsidP="00A35255">
            <w:pPr>
              <w:widowControl/>
              <w:suppressAutoHyphens/>
              <w:jc w:val="center"/>
              <w:rPr>
                <w:rFonts w:ascii="標楷體" w:eastAsia="標楷體" w:hAnsi="標楷體" w:cs="新細明體"/>
                <w:kern w:val="0"/>
                <w:szCs w:val="24"/>
              </w:rPr>
            </w:pPr>
            <w:r w:rsidRPr="003D5ED3">
              <w:rPr>
                <w:rFonts w:ascii="標楷體" w:eastAsia="標楷體" w:hAnsi="標楷體" w:cs="新細明體" w:hint="eastAsia"/>
                <w:kern w:val="0"/>
                <w:szCs w:val="24"/>
              </w:rPr>
              <w:t>週次</w:t>
            </w:r>
          </w:p>
        </w:tc>
        <w:tc>
          <w:tcPr>
            <w:tcW w:w="1778" w:type="dxa"/>
            <w:tcBorders>
              <w:top w:val="single" w:sz="4" w:space="0" w:color="000000"/>
              <w:left w:val="single" w:sz="4" w:space="0" w:color="000000"/>
              <w:bottom w:val="nil"/>
              <w:right w:val="nil"/>
            </w:tcBorders>
            <w:vAlign w:val="center"/>
            <w:hideMark/>
          </w:tcPr>
          <w:p w:rsidR="004C39AC" w:rsidRPr="003D5ED3" w:rsidRDefault="004C39AC" w:rsidP="00A35255">
            <w:pPr>
              <w:widowControl/>
              <w:suppressAutoHyphens/>
              <w:jc w:val="center"/>
              <w:rPr>
                <w:rFonts w:ascii="標楷體" w:eastAsia="標楷體" w:hAnsi="標楷體" w:cs="新細明體"/>
                <w:kern w:val="0"/>
                <w:szCs w:val="24"/>
              </w:rPr>
            </w:pPr>
            <w:r w:rsidRPr="003D5ED3">
              <w:rPr>
                <w:rFonts w:ascii="標楷體" w:eastAsia="標楷體" w:hAnsi="標楷體" w:cs="新細明體" w:hint="eastAsia"/>
                <w:spacing w:val="-10"/>
                <w:kern w:val="0"/>
                <w:szCs w:val="24"/>
              </w:rPr>
              <w:t>課程主題</w:t>
            </w:r>
          </w:p>
        </w:tc>
        <w:tc>
          <w:tcPr>
            <w:tcW w:w="1779" w:type="dxa"/>
            <w:tcBorders>
              <w:top w:val="single" w:sz="4" w:space="0" w:color="000000"/>
              <w:left w:val="single" w:sz="4" w:space="0" w:color="000000"/>
              <w:bottom w:val="nil"/>
              <w:right w:val="nil"/>
            </w:tcBorders>
            <w:vAlign w:val="center"/>
            <w:hideMark/>
          </w:tcPr>
          <w:p w:rsidR="004C39AC" w:rsidRPr="003D5ED3" w:rsidRDefault="004C39AC" w:rsidP="00A35255">
            <w:pPr>
              <w:widowControl/>
              <w:suppressAutoHyphens/>
              <w:jc w:val="center"/>
              <w:rPr>
                <w:rFonts w:ascii="標楷體" w:eastAsia="標楷體" w:hAnsi="標楷體" w:cs="新細明體"/>
                <w:kern w:val="0"/>
                <w:szCs w:val="24"/>
              </w:rPr>
            </w:pPr>
            <w:r w:rsidRPr="003D5ED3">
              <w:rPr>
                <w:rFonts w:ascii="標楷體" w:eastAsia="標楷體" w:hAnsi="標楷體" w:cs="新細明體" w:hint="eastAsia"/>
                <w:kern w:val="0"/>
                <w:szCs w:val="24"/>
              </w:rPr>
              <w:t>課程目標</w:t>
            </w:r>
          </w:p>
        </w:tc>
        <w:tc>
          <w:tcPr>
            <w:tcW w:w="1779" w:type="dxa"/>
            <w:tcBorders>
              <w:top w:val="single" w:sz="4" w:space="0" w:color="000000"/>
              <w:left w:val="single" w:sz="4" w:space="0" w:color="000000"/>
              <w:bottom w:val="nil"/>
              <w:right w:val="single" w:sz="4" w:space="0" w:color="auto"/>
            </w:tcBorders>
            <w:vAlign w:val="center"/>
            <w:hideMark/>
          </w:tcPr>
          <w:p w:rsidR="004C39AC" w:rsidRPr="003D5ED3" w:rsidRDefault="004C39AC" w:rsidP="00A35255">
            <w:pPr>
              <w:widowControl/>
              <w:suppressAutoHyphens/>
              <w:jc w:val="center"/>
              <w:rPr>
                <w:rFonts w:ascii="標楷體" w:eastAsia="標楷體" w:hAnsi="標楷體" w:cs="新細明體"/>
                <w:kern w:val="0"/>
                <w:szCs w:val="24"/>
              </w:rPr>
            </w:pPr>
            <w:r w:rsidRPr="003D5ED3">
              <w:rPr>
                <w:rFonts w:ascii="標楷體" w:eastAsia="標楷體" w:hAnsi="標楷體" w:cs="新細明體" w:hint="eastAsia"/>
                <w:kern w:val="0"/>
                <w:szCs w:val="24"/>
              </w:rPr>
              <w:t>核心素養</w:t>
            </w:r>
          </w:p>
        </w:tc>
        <w:tc>
          <w:tcPr>
            <w:tcW w:w="1779" w:type="dxa"/>
            <w:tcBorders>
              <w:top w:val="single" w:sz="4" w:space="0" w:color="000000"/>
              <w:left w:val="single" w:sz="4" w:space="0" w:color="auto"/>
              <w:bottom w:val="nil"/>
              <w:right w:val="nil"/>
            </w:tcBorders>
            <w:vAlign w:val="center"/>
            <w:hideMark/>
          </w:tcPr>
          <w:p w:rsidR="004C39AC" w:rsidRPr="003D5ED3" w:rsidRDefault="004C39AC" w:rsidP="00A35255">
            <w:pPr>
              <w:widowControl/>
              <w:suppressAutoHyphens/>
              <w:jc w:val="center"/>
              <w:rPr>
                <w:rFonts w:ascii="標楷體" w:eastAsia="標楷體" w:hAnsi="標楷體" w:cs="新細明體"/>
                <w:kern w:val="0"/>
                <w:szCs w:val="24"/>
              </w:rPr>
            </w:pPr>
            <w:r w:rsidRPr="003D5ED3">
              <w:rPr>
                <w:rFonts w:ascii="標楷體" w:eastAsia="標楷體" w:hAnsi="標楷體" w:cs="標楷體" w:hint="eastAsia"/>
                <w:kern w:val="0"/>
                <w:szCs w:val="24"/>
              </w:rPr>
              <w:t>學習內容</w:t>
            </w:r>
          </w:p>
        </w:tc>
        <w:tc>
          <w:tcPr>
            <w:tcW w:w="851" w:type="dxa"/>
            <w:tcBorders>
              <w:top w:val="single" w:sz="4" w:space="0" w:color="000000"/>
              <w:left w:val="single" w:sz="4" w:space="0" w:color="000000"/>
              <w:bottom w:val="nil"/>
              <w:right w:val="nil"/>
            </w:tcBorders>
            <w:vAlign w:val="center"/>
            <w:hideMark/>
          </w:tcPr>
          <w:p w:rsidR="004C39AC" w:rsidRPr="003D5ED3" w:rsidRDefault="004C39AC" w:rsidP="00A35255">
            <w:pPr>
              <w:widowControl/>
              <w:suppressAutoHyphens/>
              <w:jc w:val="center"/>
              <w:rPr>
                <w:rFonts w:ascii="標楷體" w:eastAsia="標楷體" w:hAnsi="標楷體" w:cs="新細明體"/>
                <w:kern w:val="0"/>
                <w:szCs w:val="24"/>
              </w:rPr>
            </w:pPr>
            <w:r w:rsidRPr="003D5ED3">
              <w:rPr>
                <w:rFonts w:ascii="標楷體" w:eastAsia="標楷體" w:hAnsi="標楷體" w:cs="標楷體" w:hint="eastAsia"/>
                <w:kern w:val="0"/>
                <w:szCs w:val="24"/>
              </w:rPr>
              <w:t>節數</w:t>
            </w:r>
          </w:p>
        </w:tc>
        <w:tc>
          <w:tcPr>
            <w:tcW w:w="855" w:type="dxa"/>
            <w:tcBorders>
              <w:top w:val="single" w:sz="4" w:space="0" w:color="000000"/>
              <w:left w:val="single" w:sz="4" w:space="0" w:color="000000"/>
              <w:bottom w:val="nil"/>
              <w:right w:val="nil"/>
            </w:tcBorders>
            <w:vAlign w:val="center"/>
            <w:hideMark/>
          </w:tcPr>
          <w:p w:rsidR="004C39AC" w:rsidRPr="003D5ED3" w:rsidRDefault="004C39AC" w:rsidP="00A35255">
            <w:pPr>
              <w:widowControl/>
              <w:suppressAutoHyphens/>
              <w:jc w:val="center"/>
              <w:rPr>
                <w:rFonts w:ascii="標楷體" w:eastAsia="標楷體" w:hAnsi="標楷體" w:cs="新細明體"/>
                <w:kern w:val="0"/>
                <w:szCs w:val="24"/>
              </w:rPr>
            </w:pPr>
            <w:r w:rsidRPr="003D5ED3">
              <w:rPr>
                <w:rFonts w:ascii="標楷體" w:eastAsia="標楷體" w:hAnsi="標楷體" w:cs="標楷體" w:hint="eastAsia"/>
                <w:kern w:val="0"/>
                <w:szCs w:val="24"/>
              </w:rPr>
              <w:t>教材來源</w:t>
            </w:r>
          </w:p>
        </w:tc>
        <w:tc>
          <w:tcPr>
            <w:tcW w:w="1881" w:type="dxa"/>
            <w:tcBorders>
              <w:top w:val="single" w:sz="4" w:space="0" w:color="000000"/>
              <w:left w:val="single" w:sz="4" w:space="0" w:color="000000"/>
              <w:bottom w:val="nil"/>
              <w:right w:val="single" w:sz="4" w:space="0" w:color="auto"/>
            </w:tcBorders>
            <w:vAlign w:val="center"/>
            <w:hideMark/>
          </w:tcPr>
          <w:p w:rsidR="004C39AC" w:rsidRPr="003D5ED3" w:rsidRDefault="004C39AC" w:rsidP="00A35255">
            <w:pPr>
              <w:widowControl/>
              <w:suppressAutoHyphens/>
              <w:jc w:val="center"/>
              <w:rPr>
                <w:rFonts w:ascii="標楷體" w:eastAsia="標楷體" w:hAnsi="標楷體" w:cs="新細明體"/>
                <w:kern w:val="0"/>
                <w:szCs w:val="24"/>
              </w:rPr>
            </w:pPr>
            <w:r w:rsidRPr="003D5ED3">
              <w:rPr>
                <w:rFonts w:ascii="標楷體" w:eastAsia="標楷體" w:hAnsi="標楷體" w:cs="新細明體" w:hint="eastAsia"/>
                <w:kern w:val="0"/>
                <w:szCs w:val="24"/>
              </w:rPr>
              <w:t>表現任務</w:t>
            </w:r>
          </w:p>
        </w:tc>
        <w:tc>
          <w:tcPr>
            <w:tcW w:w="1521" w:type="dxa"/>
            <w:tcBorders>
              <w:top w:val="single" w:sz="4" w:space="0" w:color="000000"/>
              <w:left w:val="single" w:sz="4" w:space="0" w:color="auto"/>
              <w:bottom w:val="nil"/>
              <w:right w:val="nil"/>
            </w:tcBorders>
            <w:vAlign w:val="center"/>
            <w:hideMark/>
          </w:tcPr>
          <w:p w:rsidR="004C39AC" w:rsidRPr="003D5ED3" w:rsidRDefault="004C39AC" w:rsidP="00A35255">
            <w:pPr>
              <w:widowControl/>
              <w:suppressAutoHyphens/>
              <w:jc w:val="center"/>
              <w:rPr>
                <w:rFonts w:ascii="標楷體" w:eastAsia="標楷體" w:hAnsi="標楷體" w:cs="新細明體"/>
                <w:kern w:val="0"/>
                <w:szCs w:val="24"/>
              </w:rPr>
            </w:pPr>
            <w:r w:rsidRPr="003D5ED3">
              <w:rPr>
                <w:rFonts w:ascii="標楷體" w:eastAsia="標楷體" w:hAnsi="標楷體" w:cs="新細明體" w:hint="eastAsia"/>
                <w:kern w:val="0"/>
                <w:szCs w:val="24"/>
              </w:rPr>
              <w:t>評量方式</w:t>
            </w:r>
          </w:p>
        </w:tc>
        <w:tc>
          <w:tcPr>
            <w:tcW w:w="1565" w:type="dxa"/>
            <w:tcBorders>
              <w:top w:val="single" w:sz="4" w:space="0" w:color="000000"/>
              <w:left w:val="single" w:sz="4" w:space="0" w:color="000000"/>
              <w:bottom w:val="nil"/>
              <w:right w:val="single" w:sz="4" w:space="0" w:color="000000"/>
            </w:tcBorders>
            <w:hideMark/>
          </w:tcPr>
          <w:p w:rsidR="004C39AC" w:rsidRPr="003D5ED3" w:rsidRDefault="004C39AC" w:rsidP="00A35255">
            <w:pPr>
              <w:widowControl/>
              <w:suppressAutoHyphens/>
              <w:jc w:val="center"/>
              <w:rPr>
                <w:rFonts w:ascii="標楷體" w:eastAsia="標楷體" w:hAnsi="標楷體" w:cs="新細明體"/>
                <w:kern w:val="0"/>
                <w:szCs w:val="24"/>
              </w:rPr>
            </w:pPr>
            <w:r w:rsidRPr="003D5ED3">
              <w:rPr>
                <w:rFonts w:ascii="標楷體" w:eastAsia="標楷體" w:hAnsi="標楷體" w:cs="新細明體" w:hint="eastAsia"/>
                <w:kern w:val="0"/>
                <w:szCs w:val="24"/>
              </w:rPr>
              <w:t>協同教學領域/科目及授課教師</w:t>
            </w:r>
          </w:p>
          <w:p w:rsidR="004C39AC" w:rsidRPr="003D5ED3" w:rsidRDefault="004C39AC" w:rsidP="00A35255">
            <w:pPr>
              <w:widowControl/>
              <w:suppressAutoHyphens/>
              <w:jc w:val="center"/>
              <w:rPr>
                <w:rFonts w:ascii="標楷體" w:eastAsia="標楷體" w:hAnsi="標楷體" w:cs="新細明體"/>
                <w:kern w:val="0"/>
                <w:szCs w:val="24"/>
              </w:rPr>
            </w:pPr>
            <w:r w:rsidRPr="003D5ED3">
              <w:rPr>
                <w:rFonts w:ascii="標楷體" w:eastAsia="標楷體" w:hAnsi="標楷體" w:cs="新細明體" w:hint="eastAsia"/>
                <w:kern w:val="0"/>
                <w:szCs w:val="24"/>
              </w:rPr>
              <w:t>(無則免填)</w:t>
            </w:r>
          </w:p>
        </w:tc>
      </w:tr>
      <w:tr w:rsidR="004C39AC" w:rsidRPr="003D5ED3" w:rsidTr="00A35255">
        <w:trPr>
          <w:cantSplit/>
          <w:trHeight w:val="645"/>
        </w:trPr>
        <w:tc>
          <w:tcPr>
            <w:tcW w:w="861"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jc w:val="both"/>
              <w:rPr>
                <w:rFonts w:ascii="標楷體" w:eastAsia="標楷體" w:hAnsi="標楷體" w:cs="新細明體"/>
                <w:kern w:val="0"/>
                <w:szCs w:val="24"/>
              </w:rPr>
            </w:pPr>
            <w:r w:rsidRPr="003D5ED3">
              <w:rPr>
                <w:rFonts w:ascii="標楷體" w:eastAsia="標楷體" w:hAnsi="標楷體" w:cs="新細明體" w:hint="eastAsia"/>
                <w:kern w:val="0"/>
                <w:szCs w:val="24"/>
              </w:rPr>
              <w:t>第</w:t>
            </w:r>
          </w:p>
          <w:p w:rsidR="004C39AC" w:rsidRPr="003D5ED3" w:rsidRDefault="004C39AC" w:rsidP="00A35255">
            <w:pPr>
              <w:widowControl/>
              <w:suppressAutoHyphens/>
              <w:snapToGrid w:val="0"/>
              <w:jc w:val="both"/>
              <w:rPr>
                <w:rFonts w:ascii="標楷體" w:eastAsia="標楷體" w:hAnsi="標楷體" w:cs="新細明體"/>
                <w:kern w:val="0"/>
                <w:szCs w:val="24"/>
              </w:rPr>
            </w:pPr>
            <w:r w:rsidRPr="003D5ED3">
              <w:rPr>
                <w:rFonts w:ascii="標楷體" w:eastAsia="標楷體" w:hAnsi="標楷體" w:cs="新細明體" w:hint="eastAsia"/>
                <w:kern w:val="0"/>
                <w:szCs w:val="24"/>
              </w:rPr>
              <w:t>1-5</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週</w:t>
            </w:r>
          </w:p>
        </w:tc>
        <w:tc>
          <w:tcPr>
            <w:tcW w:w="1778"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課室用語</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自然發音</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(Aa~Zz)</w:t>
            </w:r>
          </w:p>
        </w:tc>
        <w:tc>
          <w:tcPr>
            <w:tcW w:w="1779" w:type="dxa"/>
            <w:tcBorders>
              <w:top w:val="single" w:sz="4" w:space="0" w:color="000000"/>
              <w:left w:val="single" w:sz="4" w:space="0" w:color="000000"/>
              <w:bottom w:val="single" w:sz="4" w:space="0" w:color="000000"/>
              <w:right w:val="nil"/>
            </w:tcBorders>
          </w:tcPr>
          <w:p w:rsidR="004C39AC" w:rsidRPr="003D5ED3" w:rsidRDefault="004C39AC" w:rsidP="004C39AC">
            <w:pPr>
              <w:pStyle w:val="a3"/>
              <w:widowControl/>
              <w:numPr>
                <w:ilvl w:val="0"/>
                <w:numId w:val="1"/>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 xml:space="preserve">能聽懂常用的教室用語 及日常生活用語。 </w:t>
            </w:r>
          </w:p>
          <w:p w:rsidR="004C39AC" w:rsidRPr="003D5ED3" w:rsidRDefault="004C39AC" w:rsidP="00A35255">
            <w:pPr>
              <w:pStyle w:val="a3"/>
              <w:widowControl/>
              <w:snapToGrid w:val="0"/>
              <w:ind w:left="360"/>
              <w:rPr>
                <w:rFonts w:ascii="標楷體" w:eastAsia="標楷體" w:hAnsi="標楷體" w:cs="新細明體"/>
                <w:kern w:val="0"/>
                <w:szCs w:val="24"/>
              </w:rPr>
            </w:pPr>
          </w:p>
          <w:p w:rsidR="004C39AC" w:rsidRPr="003D5ED3" w:rsidRDefault="004C39AC" w:rsidP="004C39AC">
            <w:pPr>
              <w:pStyle w:val="a3"/>
              <w:widowControl/>
              <w:numPr>
                <w:ilvl w:val="0"/>
                <w:numId w:val="1"/>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能聽懂簡單的句子。</w:t>
            </w:r>
          </w:p>
          <w:p w:rsidR="004C39AC" w:rsidRPr="003D5ED3" w:rsidRDefault="004C39AC" w:rsidP="00A35255">
            <w:pPr>
              <w:pStyle w:val="a3"/>
              <w:rPr>
                <w:rFonts w:ascii="標楷體" w:eastAsia="標楷體" w:hAnsi="標楷體" w:cs="新細明體"/>
                <w:kern w:val="0"/>
                <w:szCs w:val="24"/>
              </w:rPr>
            </w:pPr>
          </w:p>
          <w:p w:rsidR="004C39AC" w:rsidRPr="003D5ED3" w:rsidRDefault="004C39AC" w:rsidP="004C39AC">
            <w:pPr>
              <w:pStyle w:val="a3"/>
              <w:widowControl/>
              <w:numPr>
                <w:ilvl w:val="0"/>
                <w:numId w:val="1"/>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能唸出Aa~Zz字母發音。</w:t>
            </w:r>
          </w:p>
        </w:tc>
        <w:tc>
          <w:tcPr>
            <w:tcW w:w="1779" w:type="dxa"/>
            <w:tcBorders>
              <w:top w:val="single" w:sz="4" w:space="0" w:color="000000"/>
              <w:left w:val="single" w:sz="4" w:space="0" w:color="000000"/>
              <w:bottom w:val="single" w:sz="4" w:space="0" w:color="000000"/>
              <w:right w:val="single" w:sz="4" w:space="0" w:color="auto"/>
            </w:tcBorders>
          </w:tcPr>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hint="eastAsia"/>
                <w:kern w:val="0"/>
                <w:szCs w:val="24"/>
              </w:rPr>
              <w:t>英</w:t>
            </w:r>
            <w:r w:rsidRPr="003D5ED3">
              <w:rPr>
                <w:rFonts w:ascii="標楷體" w:eastAsia="標楷體" w:hAnsi="標楷體" w:cs="新細明體"/>
                <w:kern w:val="0"/>
                <w:szCs w:val="24"/>
              </w:rPr>
              <w:t>E</w:t>
            </w:r>
            <w:r w:rsidRPr="003D5ED3">
              <w:rPr>
                <w:rFonts w:ascii="標楷體" w:eastAsia="標楷體" w:hAnsi="標楷體" w:cs="新細明體" w:hint="eastAsia"/>
                <w:kern w:val="0"/>
                <w:szCs w:val="24"/>
              </w:rPr>
              <w:t>-</w:t>
            </w:r>
            <w:r w:rsidRPr="003D5ED3">
              <w:rPr>
                <w:rFonts w:ascii="標楷體" w:eastAsia="標楷體" w:hAnsi="標楷體" w:cs="新細明體"/>
                <w:kern w:val="0"/>
                <w:szCs w:val="24"/>
              </w:rPr>
              <w:t>A1</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具備認真專注的特質及良好的學習習慣嘗試運用基本的學習策略精進個人英語文能力。</w:t>
            </w:r>
          </w:p>
          <w:p w:rsidR="004C39AC" w:rsidRPr="003D5ED3" w:rsidRDefault="004C39AC" w:rsidP="00A35255">
            <w:pPr>
              <w:autoSpaceDE w:val="0"/>
              <w:autoSpaceDN w:val="0"/>
              <w:adjustRightInd w:val="0"/>
              <w:rPr>
                <w:rFonts w:ascii="標楷體" w:eastAsia="標楷體" w:hAnsi="標楷體" w:cs="新細明體"/>
                <w:kern w:val="0"/>
                <w:szCs w:val="24"/>
              </w:rPr>
            </w:pPr>
          </w:p>
          <w:p w:rsidR="004C39AC" w:rsidRPr="003D5ED3" w:rsidRDefault="004C39AC" w:rsidP="00A35255">
            <w:pPr>
              <w:autoSpaceDE w:val="0"/>
              <w:autoSpaceDN w:val="0"/>
              <w:adjustRightInd w:val="0"/>
              <w:rPr>
                <w:rFonts w:ascii="標楷體" w:eastAsia="標楷體" w:hAnsi="標楷體"/>
                <w:kern w:val="0"/>
                <w:szCs w:val="24"/>
              </w:rPr>
            </w:pPr>
            <w:r w:rsidRPr="003D5ED3">
              <w:rPr>
                <w:rFonts w:ascii="標楷體" w:eastAsia="標楷體" w:hAnsi="標楷體" w:hint="eastAsia"/>
                <w:kern w:val="0"/>
                <w:szCs w:val="24"/>
              </w:rPr>
              <w:t>英E-B1</w:t>
            </w:r>
          </w:p>
          <w:p w:rsidR="004C39AC" w:rsidRPr="003D5ED3" w:rsidRDefault="004C39AC" w:rsidP="00A35255">
            <w:pPr>
              <w:autoSpaceDE w:val="0"/>
              <w:autoSpaceDN w:val="0"/>
              <w:adjustRightInd w:val="0"/>
              <w:rPr>
                <w:rFonts w:ascii="標楷體" w:eastAsia="標楷體" w:hAnsi="標楷體"/>
                <w:szCs w:val="24"/>
              </w:rPr>
            </w:pPr>
          </w:p>
          <w:p w:rsidR="004C39AC" w:rsidRPr="003D5ED3" w:rsidRDefault="004C39AC" w:rsidP="00A35255">
            <w:pPr>
              <w:autoSpaceDE w:val="0"/>
              <w:autoSpaceDN w:val="0"/>
              <w:adjustRightInd w:val="0"/>
              <w:rPr>
                <w:rFonts w:ascii="標楷體" w:eastAsia="標楷體" w:hAnsi="標楷體"/>
                <w:szCs w:val="24"/>
              </w:rPr>
            </w:pPr>
            <w:r w:rsidRPr="003D5ED3">
              <w:rPr>
                <w:rFonts w:ascii="標楷體" w:eastAsia="標楷體" w:hAnsi="標楷體" w:hint="eastAsia"/>
                <w:kern w:val="0"/>
                <w:szCs w:val="24"/>
              </w:rPr>
              <w:t>英</w:t>
            </w:r>
            <w:r w:rsidRPr="003D5ED3">
              <w:rPr>
                <w:rFonts w:ascii="標楷體" w:eastAsia="標楷體" w:hAnsi="標楷體"/>
                <w:szCs w:val="24"/>
              </w:rPr>
              <w:t>E</w:t>
            </w:r>
            <w:r w:rsidRPr="003D5ED3">
              <w:rPr>
                <w:rFonts w:ascii="標楷體" w:eastAsia="標楷體" w:hAnsi="標楷體" w:hint="eastAsia"/>
                <w:szCs w:val="24"/>
              </w:rPr>
              <w:t>-</w:t>
            </w:r>
            <w:r w:rsidRPr="003D5ED3">
              <w:rPr>
                <w:rFonts w:ascii="標楷體" w:eastAsia="標楷體" w:hAnsi="標楷體"/>
                <w:szCs w:val="24"/>
              </w:rPr>
              <w:t>C2</w:t>
            </w:r>
          </w:p>
          <w:p w:rsidR="004C39AC" w:rsidRPr="003D5ED3" w:rsidRDefault="004C39AC" w:rsidP="00A35255">
            <w:pPr>
              <w:autoSpaceDE w:val="0"/>
              <w:autoSpaceDN w:val="0"/>
              <w:adjustRightInd w:val="0"/>
              <w:rPr>
                <w:rFonts w:ascii="標楷體" w:eastAsia="標楷體" w:hAnsi="標楷體"/>
                <w:szCs w:val="24"/>
              </w:rPr>
            </w:pPr>
            <w:r w:rsidRPr="003D5ED3">
              <w:rPr>
                <w:rFonts w:ascii="標楷體" w:eastAsia="標楷體" w:hAnsi="標楷體" w:hint="eastAsia"/>
                <w:szCs w:val="24"/>
              </w:rPr>
              <w:t>積極參與課內英語學習活動培養團隊合作精神 。</w:t>
            </w:r>
          </w:p>
        </w:tc>
        <w:tc>
          <w:tcPr>
            <w:tcW w:w="1779" w:type="dxa"/>
            <w:tcBorders>
              <w:top w:val="single" w:sz="4" w:space="0" w:color="000000"/>
              <w:left w:val="single" w:sz="4" w:space="0" w:color="auto"/>
              <w:bottom w:val="single" w:sz="4" w:space="0" w:color="000000"/>
              <w:right w:val="nil"/>
            </w:tcBorders>
          </w:tcPr>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 xml:space="preserve">Aa-Ⅱ-1 字母名稱。 </w:t>
            </w:r>
          </w:p>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Aa-Ⅱ-2 印刷體大小寫字母的辨識及書寫。</w:t>
            </w:r>
          </w:p>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Ab-Ⅱ-1 子音、母音及其組合。</w:t>
            </w:r>
          </w:p>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 xml:space="preserve">Ac-Ⅱ-2 簡易的生活用語。 </w:t>
            </w:r>
          </w:p>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B-Ⅱ-1 第二學習階段所學字詞及句型的生活溝通。</w:t>
            </w:r>
          </w:p>
          <w:p w:rsidR="004C39AC" w:rsidRPr="003D5ED3" w:rsidRDefault="004C39AC" w:rsidP="00A35255">
            <w:pPr>
              <w:rPr>
                <w:rFonts w:ascii="標楷體" w:eastAsia="標楷體" w:hAnsi="標楷體"/>
                <w:szCs w:val="24"/>
              </w:rPr>
            </w:pPr>
            <w:r w:rsidRPr="003D5ED3">
              <w:rPr>
                <w:rFonts w:ascii="標楷體" w:eastAsia="標楷體" w:hAnsi="標楷體" w:hint="eastAsia"/>
                <w:szCs w:val="24"/>
              </w:rPr>
              <w:t>C-Ⅱ-1 國內（外）招呼方式。</w:t>
            </w:r>
          </w:p>
        </w:tc>
        <w:tc>
          <w:tcPr>
            <w:tcW w:w="851"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jc w:val="center"/>
              <w:rPr>
                <w:rFonts w:ascii="標楷體" w:eastAsia="標楷體" w:hAnsi="標楷體" w:cs="新細明體"/>
                <w:kern w:val="0"/>
                <w:szCs w:val="24"/>
              </w:rPr>
            </w:pPr>
            <w:r w:rsidRPr="003D5ED3">
              <w:rPr>
                <w:rFonts w:ascii="標楷體" w:eastAsia="標楷體" w:hAnsi="標楷體" w:cs="新細明體" w:hint="eastAsia"/>
                <w:kern w:val="0"/>
                <w:szCs w:val="24"/>
              </w:rPr>
              <w:t>5</w:t>
            </w:r>
          </w:p>
        </w:tc>
        <w:tc>
          <w:tcPr>
            <w:tcW w:w="855" w:type="dxa"/>
            <w:tcBorders>
              <w:top w:val="single" w:sz="4" w:space="0" w:color="000000"/>
              <w:left w:val="single" w:sz="4" w:space="0" w:color="000000"/>
              <w:bottom w:val="single" w:sz="4" w:space="0" w:color="000000"/>
              <w:right w:val="nil"/>
            </w:tcBorders>
            <w:hideMark/>
          </w:tcPr>
          <w:p w:rsidR="004C39AC" w:rsidRPr="003D5ED3" w:rsidRDefault="004C39AC" w:rsidP="00A35255">
            <w:pPr>
              <w:widowControl/>
              <w:suppressAutoHyphens/>
              <w:snapToGrid w:val="0"/>
              <w:jc w:val="center"/>
              <w:rPr>
                <w:rFonts w:ascii="標楷體" w:eastAsia="標楷體" w:hAnsi="標楷體" w:cs="新細明體"/>
                <w:kern w:val="0"/>
                <w:szCs w:val="24"/>
              </w:rPr>
            </w:pPr>
            <w:r w:rsidRPr="003D5ED3">
              <w:rPr>
                <w:rFonts w:ascii="標楷體" w:eastAsia="標楷體" w:hAnsi="標楷體" w:cs="新細明體" w:hint="eastAsia"/>
                <w:kern w:val="0"/>
                <w:szCs w:val="24"/>
              </w:rPr>
              <w:t>自編</w:t>
            </w:r>
          </w:p>
        </w:tc>
        <w:tc>
          <w:tcPr>
            <w:tcW w:w="1881" w:type="dxa"/>
            <w:tcBorders>
              <w:top w:val="single" w:sz="4" w:space="0" w:color="000000"/>
              <w:left w:val="single" w:sz="4" w:space="0" w:color="000000"/>
              <w:bottom w:val="single" w:sz="4" w:space="0" w:color="000000"/>
              <w:right w:val="single" w:sz="4" w:space="0" w:color="auto"/>
            </w:tcBorders>
          </w:tcPr>
          <w:p w:rsidR="004C39AC" w:rsidRPr="003D5ED3" w:rsidRDefault="004C39AC" w:rsidP="004C39AC">
            <w:pPr>
              <w:pStyle w:val="a3"/>
              <w:widowControl/>
              <w:numPr>
                <w:ilvl w:val="0"/>
                <w:numId w:val="2"/>
              </w:numPr>
              <w:snapToGrid w:val="0"/>
              <w:rPr>
                <w:rFonts w:ascii="標楷體" w:eastAsia="標楷體" w:hAnsi="標楷體" w:cstheme="minorBidi"/>
                <w:color w:val="000000"/>
                <w:szCs w:val="24"/>
              </w:rPr>
            </w:pPr>
            <w:r w:rsidRPr="003D5ED3">
              <w:rPr>
                <w:rFonts w:ascii="標楷體" w:eastAsia="標楷體" w:hAnsi="標楷體" w:cstheme="minorBidi" w:hint="eastAsia"/>
                <w:color w:val="000000"/>
                <w:szCs w:val="24"/>
              </w:rPr>
              <w:t>能在校園中以簡單英語句子打招呼</w:t>
            </w:r>
            <w:r w:rsidRPr="003D5ED3">
              <w:rPr>
                <w:rFonts w:ascii="微軟正黑體" w:eastAsia="微軟正黑體" w:hAnsi="微軟正黑體" w:cstheme="minorBidi" w:hint="eastAsia"/>
                <w:color w:val="000000"/>
                <w:szCs w:val="24"/>
              </w:rPr>
              <w:t>。</w:t>
            </w:r>
          </w:p>
          <w:p w:rsidR="004C39AC" w:rsidRPr="003D5ED3" w:rsidRDefault="004C39AC" w:rsidP="00A35255">
            <w:pPr>
              <w:pStyle w:val="a3"/>
              <w:widowControl/>
              <w:snapToGrid w:val="0"/>
              <w:ind w:left="360"/>
              <w:rPr>
                <w:rFonts w:ascii="標楷體" w:eastAsia="標楷體" w:hAnsi="標楷體" w:cstheme="minorBidi"/>
                <w:color w:val="000000"/>
                <w:szCs w:val="24"/>
              </w:rPr>
            </w:pPr>
          </w:p>
          <w:p w:rsidR="004C39AC" w:rsidRPr="003D5ED3" w:rsidRDefault="004C39AC" w:rsidP="004C39AC">
            <w:pPr>
              <w:pStyle w:val="a3"/>
              <w:widowControl/>
              <w:numPr>
                <w:ilvl w:val="0"/>
                <w:numId w:val="2"/>
              </w:numPr>
              <w:snapToGrid w:val="0"/>
              <w:rPr>
                <w:rFonts w:ascii="標楷體" w:eastAsia="標楷體" w:hAnsi="標楷體" w:cs="新細明體"/>
                <w:kern w:val="0"/>
                <w:szCs w:val="24"/>
              </w:rPr>
            </w:pPr>
            <w:r w:rsidRPr="003D5ED3">
              <w:rPr>
                <w:rFonts w:ascii="標楷體" w:eastAsia="標楷體" w:hAnsi="標楷體" w:cstheme="minorBidi" w:hint="eastAsia"/>
                <w:color w:val="000000"/>
                <w:szCs w:val="24"/>
              </w:rPr>
              <w:t>能正確反應課堂上老師的英語指令</w:t>
            </w:r>
            <w:r w:rsidRPr="003D5ED3">
              <w:rPr>
                <w:rFonts w:ascii="微軟正黑體" w:eastAsia="微軟正黑體" w:hAnsi="微軟正黑體" w:cstheme="minorBidi" w:hint="eastAsia"/>
                <w:color w:val="000000"/>
                <w:szCs w:val="24"/>
              </w:rPr>
              <w:t>。</w:t>
            </w:r>
          </w:p>
          <w:p w:rsidR="004C39AC" w:rsidRPr="003D5ED3" w:rsidRDefault="004C39AC" w:rsidP="00A35255">
            <w:pPr>
              <w:pStyle w:val="a3"/>
              <w:widowControl/>
              <w:snapToGrid w:val="0"/>
              <w:ind w:left="360"/>
              <w:rPr>
                <w:rFonts w:ascii="標楷體" w:eastAsia="標楷體" w:hAnsi="標楷體" w:cs="新細明體"/>
                <w:kern w:val="0"/>
                <w:szCs w:val="24"/>
              </w:rPr>
            </w:pPr>
          </w:p>
          <w:p w:rsidR="004C39AC" w:rsidRPr="003D5ED3" w:rsidRDefault="004C39AC" w:rsidP="004C39AC">
            <w:pPr>
              <w:pStyle w:val="a3"/>
              <w:widowControl/>
              <w:numPr>
                <w:ilvl w:val="0"/>
                <w:numId w:val="2"/>
              </w:numPr>
              <w:snapToGrid w:val="0"/>
              <w:rPr>
                <w:rFonts w:ascii="標楷體" w:eastAsia="標楷體" w:hAnsi="標楷體" w:cs="新細明體"/>
                <w:kern w:val="0"/>
                <w:szCs w:val="24"/>
              </w:rPr>
            </w:pPr>
            <w:r w:rsidRPr="003D5ED3">
              <w:rPr>
                <w:rFonts w:ascii="標楷體" w:eastAsia="標楷體" w:hAnsi="標楷體" w:cstheme="minorBidi" w:hint="eastAsia"/>
                <w:color w:val="000000"/>
                <w:szCs w:val="24"/>
              </w:rPr>
              <w:t>聽老師唸字母發音時能正確</w:t>
            </w:r>
            <w:r w:rsidRPr="003D5ED3">
              <w:rPr>
                <w:rFonts w:ascii="標楷體" w:eastAsia="標楷體" w:hAnsi="標楷體" w:cstheme="minorBidi" w:hint="eastAsia"/>
                <w:color w:val="000000"/>
                <w:szCs w:val="24"/>
                <w:lang w:eastAsia="zh-HK"/>
              </w:rPr>
              <w:t>寫出</w:t>
            </w:r>
            <w:r w:rsidRPr="003D5ED3">
              <w:rPr>
                <w:rFonts w:ascii="標楷體" w:eastAsia="標楷體" w:hAnsi="標楷體" w:cstheme="minorBidi" w:hint="eastAsia"/>
                <w:color w:val="000000"/>
                <w:szCs w:val="24"/>
              </w:rPr>
              <w:t>對應字母</w:t>
            </w:r>
            <w:r w:rsidRPr="003D5ED3">
              <w:rPr>
                <w:rFonts w:ascii="微軟正黑體" w:eastAsia="微軟正黑體" w:hAnsi="微軟正黑體" w:cstheme="minorBidi" w:hint="eastAsia"/>
                <w:color w:val="000000"/>
                <w:szCs w:val="24"/>
              </w:rPr>
              <w:t>。</w:t>
            </w:r>
          </w:p>
        </w:tc>
        <w:tc>
          <w:tcPr>
            <w:tcW w:w="1521" w:type="dxa"/>
            <w:tcBorders>
              <w:top w:val="single" w:sz="4" w:space="0" w:color="000000"/>
              <w:left w:val="single" w:sz="4" w:space="0" w:color="auto"/>
              <w:bottom w:val="single" w:sz="4" w:space="0" w:color="000000"/>
              <w:right w:val="nil"/>
            </w:tcBorders>
          </w:tcPr>
          <w:p w:rsidR="004C39AC" w:rsidRPr="003D5ED3" w:rsidRDefault="004C39AC" w:rsidP="00A35255">
            <w:pPr>
              <w:snapToGrid w:val="0"/>
              <w:spacing w:line="240" w:lineRule="exact"/>
              <w:ind w:left="57" w:right="57"/>
              <w:rPr>
                <w:rFonts w:ascii="標楷體" w:eastAsia="標楷體" w:hAnsi="標楷體"/>
                <w:szCs w:val="24"/>
              </w:rPr>
            </w:pPr>
            <w:r w:rsidRPr="003D5ED3">
              <w:rPr>
                <w:rFonts w:ascii="標楷體" w:eastAsia="標楷體" w:hAnsi="標楷體" w:hint="eastAsia"/>
                <w:szCs w:val="24"/>
              </w:rPr>
              <w:t>1. 活動式評量</w:t>
            </w:r>
          </w:p>
          <w:p w:rsidR="004C39AC" w:rsidRPr="003D5ED3" w:rsidRDefault="004C39AC" w:rsidP="00A35255">
            <w:pPr>
              <w:snapToGrid w:val="0"/>
              <w:spacing w:line="240" w:lineRule="exact"/>
              <w:ind w:left="57" w:right="57"/>
              <w:rPr>
                <w:rFonts w:ascii="標楷體" w:eastAsia="標楷體" w:hAnsi="標楷體"/>
                <w:szCs w:val="24"/>
              </w:rPr>
            </w:pPr>
            <w:r w:rsidRPr="003D5ED3">
              <w:rPr>
                <w:rFonts w:ascii="標楷體" w:eastAsia="標楷體" w:hAnsi="標楷體" w:hint="eastAsia"/>
                <w:szCs w:val="24"/>
              </w:rPr>
              <w:t>2. 紙筆評量</w:t>
            </w:r>
          </w:p>
          <w:p w:rsidR="004C39AC" w:rsidRPr="003D5ED3" w:rsidRDefault="004C39AC" w:rsidP="00A35255">
            <w:pPr>
              <w:snapToGrid w:val="0"/>
              <w:spacing w:line="240" w:lineRule="exact"/>
              <w:ind w:left="57" w:right="57"/>
              <w:rPr>
                <w:rFonts w:ascii="標楷體" w:eastAsia="標楷體" w:hAnsi="標楷體"/>
                <w:szCs w:val="24"/>
              </w:rPr>
            </w:pPr>
            <w:r w:rsidRPr="003D5ED3">
              <w:rPr>
                <w:rFonts w:ascii="標楷體" w:eastAsia="標楷體" w:hAnsi="標楷體" w:hint="eastAsia"/>
                <w:szCs w:val="24"/>
              </w:rPr>
              <w:t>3. 課堂觀察</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hint="eastAsia"/>
                <w:szCs w:val="24"/>
              </w:rPr>
              <w:t>4. 作業評量</w:t>
            </w:r>
          </w:p>
        </w:tc>
        <w:tc>
          <w:tcPr>
            <w:tcW w:w="1565" w:type="dxa"/>
            <w:tcBorders>
              <w:top w:val="single" w:sz="4" w:space="0" w:color="000000"/>
              <w:left w:val="single" w:sz="4" w:space="0" w:color="000000"/>
              <w:bottom w:val="single" w:sz="4" w:space="0" w:color="000000"/>
              <w:right w:val="single" w:sz="4" w:space="0" w:color="000000"/>
            </w:tcBorders>
          </w:tcPr>
          <w:p w:rsidR="004C39AC" w:rsidRPr="003D5ED3" w:rsidRDefault="004C39AC" w:rsidP="00A35255">
            <w:pPr>
              <w:widowControl/>
              <w:suppressAutoHyphens/>
              <w:snapToGrid w:val="0"/>
              <w:rPr>
                <w:rFonts w:ascii="標楷體" w:eastAsia="標楷體" w:hAnsi="標楷體" w:cs="新細明體"/>
                <w:kern w:val="0"/>
                <w:szCs w:val="24"/>
              </w:rPr>
            </w:pPr>
          </w:p>
        </w:tc>
      </w:tr>
      <w:tr w:rsidR="004C39AC" w:rsidRPr="003D5ED3" w:rsidTr="00A35255">
        <w:trPr>
          <w:cantSplit/>
          <w:trHeight w:val="707"/>
        </w:trPr>
        <w:tc>
          <w:tcPr>
            <w:tcW w:w="861"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jc w:val="both"/>
              <w:rPr>
                <w:rFonts w:ascii="標楷體" w:eastAsia="標楷體" w:hAnsi="標楷體" w:cs="新細明體"/>
                <w:kern w:val="0"/>
                <w:szCs w:val="24"/>
              </w:rPr>
            </w:pPr>
            <w:r w:rsidRPr="003D5ED3">
              <w:rPr>
                <w:rFonts w:ascii="標楷體" w:eastAsia="標楷體" w:hAnsi="標楷體" w:cs="新細明體" w:hint="eastAsia"/>
                <w:kern w:val="0"/>
                <w:szCs w:val="24"/>
              </w:rPr>
              <w:lastRenderedPageBreak/>
              <w:t>第</w:t>
            </w:r>
          </w:p>
          <w:p w:rsidR="004C39AC" w:rsidRPr="003D5ED3" w:rsidRDefault="004C39AC" w:rsidP="00A35255">
            <w:pPr>
              <w:widowControl/>
              <w:suppressAutoHyphens/>
              <w:snapToGrid w:val="0"/>
              <w:jc w:val="both"/>
              <w:rPr>
                <w:rFonts w:ascii="標楷體" w:eastAsia="標楷體" w:hAnsi="標楷體" w:cs="新細明體"/>
                <w:kern w:val="0"/>
                <w:szCs w:val="24"/>
              </w:rPr>
            </w:pPr>
            <w:r w:rsidRPr="003D5ED3">
              <w:rPr>
                <w:rFonts w:ascii="標楷體" w:eastAsia="標楷體" w:hAnsi="標楷體" w:cs="新細明體" w:hint="eastAsia"/>
                <w:kern w:val="0"/>
                <w:szCs w:val="24"/>
              </w:rPr>
              <w:t>6-9</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週</w:t>
            </w:r>
          </w:p>
        </w:tc>
        <w:tc>
          <w:tcPr>
            <w:tcW w:w="1778"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生活禮儀</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(問候禮儀)</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w:t>
            </w:r>
            <w:r w:rsidRPr="003D5ED3">
              <w:rPr>
                <w:rFonts w:ascii="標楷體" w:eastAsia="標楷體" w:hAnsi="標楷體" w:cs="新細明體" w:hint="eastAsia"/>
                <w:kern w:val="0"/>
                <w:szCs w:val="24"/>
                <w:lang w:eastAsia="zh-HK"/>
              </w:rPr>
              <w:t>用</w:t>
            </w:r>
            <w:r w:rsidRPr="003D5ED3">
              <w:rPr>
                <w:rFonts w:ascii="標楷體" w:eastAsia="標楷體" w:hAnsi="標楷體" w:cs="新細明體" w:hint="eastAsia"/>
                <w:kern w:val="0"/>
                <w:szCs w:val="24"/>
              </w:rPr>
              <w:t>餐禮儀)</w:t>
            </w:r>
          </w:p>
          <w:p w:rsidR="004C39AC" w:rsidRPr="003D5ED3" w:rsidRDefault="004C39AC" w:rsidP="00A35255">
            <w:pPr>
              <w:widowControl/>
              <w:suppressAutoHyphens/>
              <w:snapToGrid w:val="0"/>
              <w:rPr>
                <w:rFonts w:ascii="標楷體" w:eastAsia="標楷體" w:hAnsi="標楷體" w:cs="新細明體"/>
                <w:kern w:val="0"/>
                <w:szCs w:val="24"/>
              </w:rPr>
            </w:pPr>
          </w:p>
        </w:tc>
        <w:tc>
          <w:tcPr>
            <w:tcW w:w="1779" w:type="dxa"/>
            <w:tcBorders>
              <w:top w:val="single" w:sz="4" w:space="0" w:color="000000"/>
              <w:left w:val="single" w:sz="4" w:space="0" w:color="000000"/>
              <w:bottom w:val="single" w:sz="4" w:space="0" w:color="000000"/>
              <w:right w:val="nil"/>
            </w:tcBorders>
          </w:tcPr>
          <w:p w:rsidR="004C39AC" w:rsidRPr="003D5ED3" w:rsidRDefault="004C39AC" w:rsidP="004C39AC">
            <w:pPr>
              <w:pStyle w:val="a3"/>
              <w:widowControl/>
              <w:numPr>
                <w:ilvl w:val="0"/>
                <w:numId w:val="3"/>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能了解世界各地區招呼用語</w:t>
            </w:r>
            <w:r w:rsidRPr="003D5ED3">
              <w:rPr>
                <w:rFonts w:ascii="微軟正黑體" w:eastAsia="微軟正黑體" w:hAnsi="微軟正黑體" w:cs="新細明體" w:hint="eastAsia"/>
                <w:kern w:val="0"/>
                <w:szCs w:val="24"/>
              </w:rPr>
              <w:t>。</w:t>
            </w:r>
          </w:p>
          <w:p w:rsidR="004C39AC" w:rsidRPr="003D5ED3" w:rsidRDefault="004C39AC" w:rsidP="00A35255">
            <w:pPr>
              <w:pStyle w:val="a3"/>
              <w:widowControl/>
              <w:snapToGrid w:val="0"/>
              <w:ind w:left="360"/>
              <w:rPr>
                <w:rFonts w:ascii="標楷體" w:eastAsia="標楷體" w:hAnsi="標楷體" w:cs="新細明體"/>
                <w:kern w:val="0"/>
                <w:szCs w:val="24"/>
              </w:rPr>
            </w:pPr>
          </w:p>
          <w:p w:rsidR="004C39AC" w:rsidRPr="003D5ED3" w:rsidRDefault="004C39AC" w:rsidP="004C39AC">
            <w:pPr>
              <w:pStyle w:val="a3"/>
              <w:widowControl/>
              <w:numPr>
                <w:ilvl w:val="0"/>
                <w:numId w:val="3"/>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知道</w:t>
            </w:r>
            <w:r w:rsidRPr="003D5ED3">
              <w:rPr>
                <w:rFonts w:ascii="標楷體" w:eastAsia="標楷體" w:hAnsi="標楷體" w:cs="新細明體" w:hint="eastAsia"/>
                <w:kern w:val="0"/>
                <w:szCs w:val="24"/>
                <w:lang w:eastAsia="zh-HK"/>
              </w:rPr>
              <w:t>對應不同對</w:t>
            </w:r>
            <w:r w:rsidRPr="003D5ED3">
              <w:rPr>
                <w:rFonts w:ascii="標楷體" w:eastAsia="標楷體" w:hAnsi="標楷體" w:cs="新細明體" w:hint="eastAsia"/>
                <w:kern w:val="0"/>
                <w:szCs w:val="24"/>
              </w:rPr>
              <w:t>象</w:t>
            </w:r>
            <w:r w:rsidRPr="003D5ED3">
              <w:rPr>
                <w:rFonts w:ascii="標楷體" w:eastAsia="標楷體" w:hAnsi="標楷體" w:cs="新細明體" w:hint="eastAsia"/>
                <w:kern w:val="0"/>
                <w:szCs w:val="24"/>
                <w:lang w:eastAsia="zh-HK"/>
              </w:rPr>
              <w:t>的稱謂及問候語</w:t>
            </w:r>
            <w:r w:rsidRPr="003D5ED3">
              <w:rPr>
                <w:rFonts w:ascii="微軟正黑體" w:eastAsia="微軟正黑體" w:hAnsi="微軟正黑體" w:cs="新細明體" w:hint="eastAsia"/>
                <w:kern w:val="0"/>
                <w:szCs w:val="24"/>
              </w:rPr>
              <w:t>。</w:t>
            </w:r>
          </w:p>
          <w:p w:rsidR="004C39AC" w:rsidRPr="003D5ED3" w:rsidRDefault="004C39AC" w:rsidP="00A35255">
            <w:pPr>
              <w:widowControl/>
              <w:snapToGrid w:val="0"/>
              <w:rPr>
                <w:rFonts w:ascii="標楷體" w:eastAsia="標楷體" w:hAnsi="標楷體" w:cs="新細明體"/>
                <w:kern w:val="0"/>
                <w:szCs w:val="24"/>
              </w:rPr>
            </w:pPr>
          </w:p>
          <w:p w:rsidR="004C39AC" w:rsidRPr="003D5ED3" w:rsidRDefault="004C39AC" w:rsidP="004C39AC">
            <w:pPr>
              <w:pStyle w:val="a3"/>
              <w:widowControl/>
              <w:numPr>
                <w:ilvl w:val="0"/>
                <w:numId w:val="3"/>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知道用餐時的</w:t>
            </w:r>
            <w:r w:rsidRPr="003D5ED3">
              <w:rPr>
                <w:rFonts w:ascii="標楷體" w:eastAsia="標楷體" w:hAnsi="標楷體" w:cs="新細明體" w:hint="eastAsia"/>
                <w:kern w:val="0"/>
                <w:szCs w:val="24"/>
                <w:lang w:eastAsia="zh-HK"/>
              </w:rPr>
              <w:t>用</w:t>
            </w:r>
            <w:r w:rsidRPr="003D5ED3">
              <w:rPr>
                <w:rFonts w:ascii="標楷體" w:eastAsia="標楷體" w:hAnsi="標楷體" w:cs="新細明體" w:hint="eastAsia"/>
                <w:kern w:val="0"/>
                <w:szCs w:val="24"/>
              </w:rPr>
              <w:t>餐禮儀及用語</w:t>
            </w:r>
            <w:r w:rsidRPr="003D5ED3">
              <w:rPr>
                <w:rFonts w:ascii="微軟正黑體" w:eastAsia="微軟正黑體" w:hAnsi="微軟正黑體" w:cs="新細明體" w:hint="eastAsia"/>
                <w:kern w:val="0"/>
                <w:szCs w:val="24"/>
              </w:rPr>
              <w:t>。</w:t>
            </w:r>
          </w:p>
          <w:p w:rsidR="004C39AC" w:rsidRPr="003D5ED3" w:rsidRDefault="004C39AC" w:rsidP="00A35255">
            <w:pPr>
              <w:widowControl/>
              <w:snapToGrid w:val="0"/>
              <w:rPr>
                <w:rFonts w:ascii="標楷體" w:eastAsia="標楷體" w:hAnsi="標楷體" w:cs="新細明體"/>
                <w:kern w:val="0"/>
                <w:szCs w:val="24"/>
              </w:rPr>
            </w:pPr>
          </w:p>
          <w:p w:rsidR="004C39AC" w:rsidRPr="003D5ED3" w:rsidRDefault="004C39AC" w:rsidP="004C39AC">
            <w:pPr>
              <w:pStyle w:val="a3"/>
              <w:widowControl/>
              <w:numPr>
                <w:ilvl w:val="0"/>
                <w:numId w:val="3"/>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知道生活中常見應注意的禮節及英語用語</w:t>
            </w:r>
            <w:r w:rsidRPr="003D5ED3">
              <w:rPr>
                <w:rFonts w:ascii="微軟正黑體" w:eastAsia="微軟正黑體" w:hAnsi="微軟正黑體" w:cs="新細明體" w:hint="eastAsia"/>
                <w:kern w:val="0"/>
                <w:szCs w:val="24"/>
              </w:rPr>
              <w:t>。</w:t>
            </w:r>
          </w:p>
        </w:tc>
        <w:tc>
          <w:tcPr>
            <w:tcW w:w="1779" w:type="dxa"/>
            <w:tcBorders>
              <w:top w:val="single" w:sz="4" w:space="0" w:color="000000"/>
              <w:left w:val="single" w:sz="4" w:space="0" w:color="000000"/>
              <w:bottom w:val="single" w:sz="4" w:space="0" w:color="000000"/>
              <w:right w:val="single" w:sz="4" w:space="0" w:color="auto"/>
            </w:tcBorders>
          </w:tcPr>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hint="eastAsia"/>
                <w:kern w:val="0"/>
                <w:szCs w:val="24"/>
              </w:rPr>
              <w:t>英</w:t>
            </w:r>
            <w:r w:rsidRPr="003D5ED3">
              <w:rPr>
                <w:rFonts w:ascii="標楷體" w:eastAsia="標楷體" w:hAnsi="標楷體" w:cs="新細明體"/>
                <w:kern w:val="0"/>
                <w:szCs w:val="24"/>
              </w:rPr>
              <w:t>E</w:t>
            </w:r>
            <w:r w:rsidRPr="003D5ED3">
              <w:rPr>
                <w:rFonts w:ascii="標楷體" w:eastAsia="標楷體" w:hAnsi="標楷體" w:cs="新細明體" w:hint="eastAsia"/>
                <w:kern w:val="0"/>
                <w:szCs w:val="24"/>
              </w:rPr>
              <w:t>-</w:t>
            </w:r>
            <w:r w:rsidRPr="003D5ED3">
              <w:rPr>
                <w:rFonts w:ascii="標楷體" w:eastAsia="標楷體" w:hAnsi="標楷體" w:cs="新細明體"/>
                <w:kern w:val="0"/>
                <w:szCs w:val="24"/>
              </w:rPr>
              <w:t>A1</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具備認真專注的特質及良好的學習習慣嘗試運用基本的學習策略精進個人英語文能力。</w:t>
            </w:r>
          </w:p>
          <w:p w:rsidR="004C39AC" w:rsidRPr="003D5ED3" w:rsidRDefault="004C39AC" w:rsidP="00A35255">
            <w:pPr>
              <w:autoSpaceDE w:val="0"/>
              <w:autoSpaceDN w:val="0"/>
              <w:adjustRightInd w:val="0"/>
              <w:rPr>
                <w:rFonts w:ascii="標楷體" w:eastAsia="標楷體" w:hAnsi="標楷體"/>
                <w:kern w:val="0"/>
                <w:szCs w:val="24"/>
              </w:rPr>
            </w:pP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hint="eastAsia"/>
                <w:kern w:val="0"/>
                <w:szCs w:val="24"/>
              </w:rPr>
              <w:t>英</w:t>
            </w:r>
            <w:r w:rsidRPr="003D5ED3">
              <w:rPr>
                <w:rFonts w:ascii="標楷體" w:eastAsia="標楷體" w:hAnsi="標楷體" w:cs="新細明體"/>
                <w:kern w:val="0"/>
                <w:szCs w:val="24"/>
              </w:rPr>
              <w:t>E</w:t>
            </w:r>
            <w:r w:rsidRPr="003D5ED3">
              <w:rPr>
                <w:rFonts w:ascii="標楷體" w:eastAsia="標楷體" w:hAnsi="標楷體" w:cs="新細明體" w:hint="eastAsia"/>
                <w:kern w:val="0"/>
                <w:szCs w:val="24"/>
              </w:rPr>
              <w:t>-</w:t>
            </w:r>
            <w:r w:rsidRPr="003D5ED3">
              <w:rPr>
                <w:rFonts w:ascii="標楷體" w:eastAsia="標楷體" w:hAnsi="標楷體" w:cs="新細明體"/>
                <w:kern w:val="0"/>
                <w:szCs w:val="24"/>
              </w:rPr>
              <w:t>C2</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積極參與課內英語文小組學習活動培養團隊合作精神 。</w:t>
            </w:r>
          </w:p>
        </w:tc>
        <w:tc>
          <w:tcPr>
            <w:tcW w:w="1779" w:type="dxa"/>
            <w:tcBorders>
              <w:top w:val="single" w:sz="4" w:space="0" w:color="000000"/>
              <w:left w:val="single" w:sz="4" w:space="0" w:color="auto"/>
              <w:bottom w:val="single" w:sz="4" w:space="0" w:color="000000"/>
              <w:right w:val="nil"/>
            </w:tcBorders>
          </w:tcPr>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 xml:space="preserve">Aa-Ⅱ-1 字母名稱。 </w:t>
            </w:r>
          </w:p>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Aa-Ⅱ-2 印刷體大小寫字母的辨識及書寫。</w:t>
            </w:r>
          </w:p>
          <w:p w:rsidR="004C39AC" w:rsidRPr="003D5ED3" w:rsidRDefault="004C39AC" w:rsidP="00A35255">
            <w:pPr>
              <w:jc w:val="both"/>
              <w:rPr>
                <w:rFonts w:ascii="標楷體" w:eastAsia="標楷體" w:hAnsi="標楷體"/>
                <w:szCs w:val="24"/>
              </w:rPr>
            </w:pPr>
          </w:p>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 xml:space="preserve">Ac-Ⅱ-2 簡易的生活用語。 </w:t>
            </w:r>
          </w:p>
          <w:p w:rsidR="004C39AC" w:rsidRPr="003D5ED3" w:rsidRDefault="004C39AC" w:rsidP="00A35255">
            <w:pPr>
              <w:jc w:val="both"/>
              <w:rPr>
                <w:rFonts w:ascii="標楷體" w:eastAsia="標楷體" w:hAnsi="標楷體"/>
                <w:szCs w:val="24"/>
              </w:rPr>
            </w:pPr>
          </w:p>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 xml:space="preserve">Ac-Ⅱ-1 簡易的教室用語。 </w:t>
            </w:r>
          </w:p>
          <w:p w:rsidR="004C39AC" w:rsidRPr="003D5ED3"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widowControl/>
              <w:suppressAutoHyphens/>
              <w:snapToGrid w:val="0"/>
              <w:rPr>
                <w:rFonts w:ascii="標楷體" w:eastAsia="標楷體" w:hAnsi="標楷體"/>
                <w:szCs w:val="24"/>
              </w:rPr>
            </w:pPr>
            <w:r w:rsidRPr="003D5ED3">
              <w:rPr>
                <w:rFonts w:ascii="標楷體" w:eastAsia="標楷體" w:hAnsi="標楷體" w:hint="eastAsia"/>
                <w:szCs w:val="24"/>
              </w:rPr>
              <w:t>C-Ⅱ-1 國內（外）招呼方式。</w:t>
            </w:r>
          </w:p>
          <w:p w:rsidR="004C39AC" w:rsidRPr="003D5ED3" w:rsidRDefault="004C39AC" w:rsidP="00A35255">
            <w:pPr>
              <w:widowControl/>
              <w:suppressAutoHyphens/>
              <w:snapToGrid w:val="0"/>
              <w:rPr>
                <w:rFonts w:ascii="標楷體" w:eastAsia="標楷體" w:hAnsi="標楷體" w:cs="新細明體"/>
                <w:kern w:val="0"/>
                <w:szCs w:val="24"/>
              </w:rPr>
            </w:pPr>
          </w:p>
        </w:tc>
        <w:tc>
          <w:tcPr>
            <w:tcW w:w="851"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jc w:val="center"/>
              <w:rPr>
                <w:rFonts w:ascii="標楷體" w:eastAsia="標楷體" w:hAnsi="標楷體" w:cs="新細明體"/>
                <w:kern w:val="0"/>
                <w:szCs w:val="24"/>
              </w:rPr>
            </w:pPr>
            <w:r w:rsidRPr="003D5ED3">
              <w:rPr>
                <w:rFonts w:ascii="標楷體" w:eastAsia="標楷體" w:hAnsi="標楷體" w:cs="新細明體" w:hint="eastAsia"/>
                <w:kern w:val="0"/>
                <w:szCs w:val="24"/>
              </w:rPr>
              <w:t>4</w:t>
            </w:r>
          </w:p>
        </w:tc>
        <w:tc>
          <w:tcPr>
            <w:tcW w:w="855"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jc w:val="center"/>
              <w:rPr>
                <w:rFonts w:ascii="標楷體" w:eastAsia="標楷體" w:hAnsi="標楷體" w:cs="新細明體"/>
                <w:kern w:val="0"/>
                <w:szCs w:val="24"/>
              </w:rPr>
            </w:pPr>
            <w:r w:rsidRPr="003D5ED3">
              <w:rPr>
                <w:rFonts w:ascii="標楷體" w:eastAsia="標楷體" w:hAnsi="標楷體" w:hint="eastAsia"/>
                <w:color w:val="000000"/>
                <w:szCs w:val="24"/>
              </w:rPr>
              <w:t>自編</w:t>
            </w:r>
          </w:p>
        </w:tc>
        <w:tc>
          <w:tcPr>
            <w:tcW w:w="1881" w:type="dxa"/>
            <w:tcBorders>
              <w:top w:val="single" w:sz="4" w:space="0" w:color="000000"/>
              <w:left w:val="single" w:sz="4" w:space="0" w:color="000000"/>
              <w:bottom w:val="single" w:sz="4" w:space="0" w:color="000000"/>
              <w:right w:val="single" w:sz="4" w:space="0" w:color="auto"/>
            </w:tcBorders>
          </w:tcPr>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1.能以正確的英語稱謂用簡單英語句子打招呼。</w:t>
            </w:r>
          </w:p>
          <w:p w:rsidR="004C39AC" w:rsidRPr="003D5ED3"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2.能專注於老師的說明與演示。</w:t>
            </w:r>
          </w:p>
          <w:p w:rsidR="004C39AC" w:rsidRPr="003D5ED3"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3.樂於回答老師或同學所提的問題</w:t>
            </w:r>
          </w:p>
          <w:p w:rsidR="004C39AC" w:rsidRPr="003D5ED3"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pStyle w:val="Default"/>
              <w:rPr>
                <w:rFonts w:eastAsia="標楷體" w:cs="新細明體"/>
              </w:rPr>
            </w:pPr>
            <w:r w:rsidRPr="003D5ED3">
              <w:rPr>
                <w:rFonts w:eastAsia="標楷體" w:cs="新細明體" w:hint="eastAsia"/>
              </w:rPr>
              <w:t>4.能聽懂簡易的禮貌用語及對話。</w:t>
            </w:r>
          </w:p>
        </w:tc>
        <w:tc>
          <w:tcPr>
            <w:tcW w:w="1521" w:type="dxa"/>
            <w:tcBorders>
              <w:top w:val="single" w:sz="4" w:space="0" w:color="000000"/>
              <w:left w:val="single" w:sz="4" w:space="0" w:color="auto"/>
              <w:bottom w:val="single" w:sz="4" w:space="0" w:color="000000"/>
              <w:right w:val="nil"/>
            </w:tcBorders>
          </w:tcPr>
          <w:p w:rsidR="004C39AC" w:rsidRPr="003D5ED3" w:rsidRDefault="004C39AC" w:rsidP="00A35255">
            <w:pPr>
              <w:snapToGrid w:val="0"/>
              <w:spacing w:line="240" w:lineRule="exact"/>
              <w:ind w:left="57" w:right="57"/>
              <w:rPr>
                <w:rFonts w:ascii="標楷體" w:eastAsia="標楷體" w:hAnsi="標楷體"/>
                <w:szCs w:val="24"/>
              </w:rPr>
            </w:pPr>
            <w:r w:rsidRPr="003D5ED3">
              <w:rPr>
                <w:rFonts w:ascii="標楷體" w:eastAsia="標楷體" w:hAnsi="標楷體" w:hint="eastAsia"/>
                <w:szCs w:val="24"/>
              </w:rPr>
              <w:t>1. 活動式評量</w:t>
            </w:r>
          </w:p>
          <w:p w:rsidR="004C39AC" w:rsidRPr="003D5ED3" w:rsidRDefault="004C39AC" w:rsidP="00A35255">
            <w:pPr>
              <w:snapToGrid w:val="0"/>
              <w:spacing w:line="240" w:lineRule="exact"/>
              <w:ind w:left="57" w:right="57"/>
              <w:rPr>
                <w:rFonts w:ascii="標楷體" w:eastAsia="標楷體" w:hAnsi="標楷體"/>
                <w:szCs w:val="24"/>
              </w:rPr>
            </w:pPr>
            <w:r w:rsidRPr="003D5ED3">
              <w:rPr>
                <w:rFonts w:ascii="標楷體" w:eastAsia="標楷體" w:hAnsi="標楷體" w:hint="eastAsia"/>
                <w:szCs w:val="24"/>
              </w:rPr>
              <w:t>2. 紙筆評量</w:t>
            </w:r>
          </w:p>
          <w:p w:rsidR="004C39AC" w:rsidRPr="003D5ED3" w:rsidRDefault="004C39AC" w:rsidP="00A35255">
            <w:pPr>
              <w:snapToGrid w:val="0"/>
              <w:spacing w:line="240" w:lineRule="exact"/>
              <w:ind w:left="57" w:right="57"/>
              <w:rPr>
                <w:rFonts w:ascii="標楷體" w:eastAsia="標楷體" w:hAnsi="標楷體"/>
                <w:szCs w:val="24"/>
              </w:rPr>
            </w:pPr>
            <w:r w:rsidRPr="003D5ED3">
              <w:rPr>
                <w:rFonts w:ascii="標楷體" w:eastAsia="標楷體" w:hAnsi="標楷體" w:hint="eastAsia"/>
                <w:szCs w:val="24"/>
              </w:rPr>
              <w:t>3. 課堂觀察</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hint="eastAsia"/>
                <w:szCs w:val="24"/>
              </w:rPr>
              <w:t>4. 作業評量</w:t>
            </w:r>
          </w:p>
        </w:tc>
        <w:tc>
          <w:tcPr>
            <w:tcW w:w="1565" w:type="dxa"/>
            <w:tcBorders>
              <w:top w:val="single" w:sz="4" w:space="0" w:color="000000"/>
              <w:left w:val="single" w:sz="4" w:space="0" w:color="000000"/>
              <w:bottom w:val="single" w:sz="4" w:space="0" w:color="000000"/>
              <w:right w:val="single" w:sz="4" w:space="0" w:color="000000"/>
            </w:tcBorders>
          </w:tcPr>
          <w:p w:rsidR="004C39AC" w:rsidRPr="003D5ED3" w:rsidRDefault="004C39AC" w:rsidP="00A35255">
            <w:pPr>
              <w:widowControl/>
              <w:suppressAutoHyphens/>
              <w:snapToGrid w:val="0"/>
              <w:rPr>
                <w:rFonts w:ascii="標楷體" w:eastAsia="標楷體" w:hAnsi="標楷體" w:cs="新細明體"/>
                <w:kern w:val="0"/>
                <w:szCs w:val="24"/>
              </w:rPr>
            </w:pPr>
          </w:p>
        </w:tc>
      </w:tr>
      <w:tr w:rsidR="004C39AC" w:rsidRPr="003D5ED3" w:rsidTr="00A35255">
        <w:trPr>
          <w:cantSplit/>
          <w:trHeight w:val="707"/>
        </w:trPr>
        <w:tc>
          <w:tcPr>
            <w:tcW w:w="861"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jc w:val="both"/>
              <w:rPr>
                <w:rFonts w:ascii="標楷體" w:eastAsia="標楷體" w:hAnsi="標楷體" w:cs="新細明體"/>
                <w:kern w:val="0"/>
                <w:szCs w:val="24"/>
              </w:rPr>
            </w:pPr>
            <w:r w:rsidRPr="003D5ED3">
              <w:rPr>
                <w:rFonts w:ascii="標楷體" w:eastAsia="標楷體" w:hAnsi="標楷體" w:cs="新細明體" w:hint="eastAsia"/>
                <w:kern w:val="0"/>
                <w:szCs w:val="24"/>
              </w:rPr>
              <w:lastRenderedPageBreak/>
              <w:t>第</w:t>
            </w:r>
          </w:p>
          <w:p w:rsidR="004C39AC" w:rsidRPr="003D5ED3" w:rsidRDefault="004C39AC" w:rsidP="00A35255">
            <w:pPr>
              <w:widowControl/>
              <w:suppressAutoHyphens/>
              <w:snapToGrid w:val="0"/>
              <w:jc w:val="both"/>
              <w:rPr>
                <w:rFonts w:ascii="標楷體" w:eastAsia="標楷體" w:hAnsi="標楷體" w:cs="新細明體"/>
                <w:kern w:val="0"/>
                <w:szCs w:val="24"/>
              </w:rPr>
            </w:pPr>
            <w:r w:rsidRPr="003D5ED3">
              <w:rPr>
                <w:rFonts w:ascii="標楷體" w:eastAsia="標楷體" w:hAnsi="標楷體" w:cs="新細明體" w:hint="eastAsia"/>
                <w:kern w:val="0"/>
                <w:szCs w:val="24"/>
              </w:rPr>
              <w:t>10-13</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週</w:t>
            </w:r>
          </w:p>
        </w:tc>
        <w:tc>
          <w:tcPr>
            <w:tcW w:w="1778"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在地美食</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(新竹地區美食)</w:t>
            </w:r>
          </w:p>
        </w:tc>
        <w:tc>
          <w:tcPr>
            <w:tcW w:w="1779" w:type="dxa"/>
            <w:tcBorders>
              <w:top w:val="single" w:sz="4" w:space="0" w:color="000000"/>
              <w:left w:val="single" w:sz="4" w:space="0" w:color="000000"/>
              <w:bottom w:val="single" w:sz="4" w:space="0" w:color="000000"/>
              <w:right w:val="nil"/>
            </w:tcBorders>
          </w:tcPr>
          <w:p w:rsidR="004C39AC" w:rsidRPr="003D5ED3" w:rsidRDefault="004C39AC" w:rsidP="004C39AC">
            <w:pPr>
              <w:pStyle w:val="a3"/>
              <w:widowControl/>
              <w:numPr>
                <w:ilvl w:val="0"/>
                <w:numId w:val="5"/>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能了解並說出常見的在地美食名稱</w:t>
            </w:r>
            <w:r w:rsidRPr="003D5ED3">
              <w:rPr>
                <w:rFonts w:ascii="微軟正黑體" w:eastAsia="微軟正黑體" w:hAnsi="微軟正黑體" w:cs="新細明體" w:hint="eastAsia"/>
                <w:kern w:val="0"/>
                <w:szCs w:val="24"/>
              </w:rPr>
              <w:t>。</w:t>
            </w:r>
          </w:p>
          <w:p w:rsidR="004C39AC" w:rsidRPr="003D5ED3" w:rsidRDefault="004C39AC" w:rsidP="00A35255">
            <w:pPr>
              <w:pStyle w:val="a3"/>
              <w:widowControl/>
              <w:snapToGrid w:val="0"/>
              <w:ind w:left="360"/>
              <w:rPr>
                <w:rFonts w:ascii="標楷體" w:eastAsia="標楷體" w:hAnsi="標楷體" w:cs="新細明體"/>
                <w:kern w:val="0"/>
                <w:szCs w:val="24"/>
              </w:rPr>
            </w:pPr>
          </w:p>
          <w:p w:rsidR="004C39AC" w:rsidRPr="003D5ED3" w:rsidRDefault="004C39AC" w:rsidP="004C39AC">
            <w:pPr>
              <w:pStyle w:val="a3"/>
              <w:widowControl/>
              <w:numPr>
                <w:ilvl w:val="0"/>
                <w:numId w:val="5"/>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明白</w:t>
            </w:r>
            <w:r w:rsidRPr="003D5ED3">
              <w:rPr>
                <w:rFonts w:ascii="標楷體" w:eastAsia="標楷體" w:hAnsi="標楷體" w:cs="新細明體" w:hint="eastAsia"/>
                <w:kern w:val="0"/>
                <w:szCs w:val="24"/>
                <w:lang w:eastAsia="zh-HK"/>
              </w:rPr>
              <w:t>並說出在地</w:t>
            </w:r>
            <w:r w:rsidRPr="003D5ED3">
              <w:rPr>
                <w:rFonts w:ascii="標楷體" w:eastAsia="標楷體" w:hAnsi="標楷體" w:cs="新細明體" w:hint="eastAsia"/>
                <w:kern w:val="0"/>
                <w:szCs w:val="24"/>
              </w:rPr>
              <w:t>美食</w:t>
            </w:r>
            <w:r w:rsidRPr="003D5ED3">
              <w:rPr>
                <w:rFonts w:ascii="標楷體" w:eastAsia="標楷體" w:hAnsi="標楷體" w:cs="新細明體" w:hint="eastAsia"/>
                <w:kern w:val="0"/>
                <w:szCs w:val="24"/>
                <w:lang w:eastAsia="zh-HK"/>
              </w:rPr>
              <w:t>的</w:t>
            </w:r>
            <w:r w:rsidRPr="003D5ED3">
              <w:rPr>
                <w:rFonts w:ascii="標楷體" w:eastAsia="標楷體" w:hAnsi="標楷體" w:cs="新細明體" w:hint="eastAsia"/>
                <w:kern w:val="0"/>
                <w:szCs w:val="24"/>
              </w:rPr>
              <w:t>主要食材</w:t>
            </w:r>
            <w:r w:rsidRPr="003D5ED3">
              <w:rPr>
                <w:rFonts w:ascii="標楷體" w:eastAsia="標楷體" w:hAnsi="標楷體" w:cs="新細明體" w:hint="eastAsia"/>
                <w:kern w:val="0"/>
                <w:szCs w:val="24"/>
                <w:lang w:eastAsia="zh-HK"/>
              </w:rPr>
              <w:t>名稱</w:t>
            </w:r>
            <w:r w:rsidRPr="003D5ED3">
              <w:rPr>
                <w:rFonts w:ascii="微軟正黑體" w:eastAsia="微軟正黑體" w:hAnsi="微軟正黑體" w:cs="新細明體" w:hint="eastAsia"/>
                <w:kern w:val="0"/>
                <w:szCs w:val="24"/>
              </w:rPr>
              <w:t>。</w:t>
            </w:r>
          </w:p>
          <w:p w:rsidR="004C39AC" w:rsidRPr="003D5ED3" w:rsidRDefault="004C39AC" w:rsidP="00A35255">
            <w:pPr>
              <w:widowControl/>
              <w:snapToGrid w:val="0"/>
              <w:rPr>
                <w:rFonts w:ascii="標楷體" w:eastAsia="標楷體" w:hAnsi="標楷體" w:cs="新細明體"/>
                <w:kern w:val="0"/>
                <w:szCs w:val="24"/>
              </w:rPr>
            </w:pPr>
          </w:p>
          <w:p w:rsidR="004C39AC" w:rsidRPr="003D5ED3" w:rsidRDefault="004C39AC" w:rsidP="004C39AC">
            <w:pPr>
              <w:pStyle w:val="a3"/>
              <w:widowControl/>
              <w:numPr>
                <w:ilvl w:val="0"/>
                <w:numId w:val="5"/>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能用簡單英語表遠對食物的好惡</w:t>
            </w:r>
            <w:r w:rsidRPr="003D5ED3">
              <w:rPr>
                <w:rFonts w:ascii="微軟正黑體" w:eastAsia="微軟正黑體" w:hAnsi="微軟正黑體" w:cs="新細明體" w:hint="eastAsia"/>
                <w:kern w:val="0"/>
                <w:szCs w:val="24"/>
              </w:rPr>
              <w:t>。</w:t>
            </w:r>
          </w:p>
          <w:p w:rsidR="004C39AC" w:rsidRPr="003D5ED3" w:rsidRDefault="004C39AC" w:rsidP="00A35255">
            <w:pPr>
              <w:pStyle w:val="a3"/>
              <w:widowControl/>
              <w:snapToGrid w:val="0"/>
              <w:ind w:left="360"/>
              <w:rPr>
                <w:rFonts w:ascii="標楷體" w:eastAsia="標楷體" w:hAnsi="標楷體" w:cs="新細明體"/>
                <w:kern w:val="0"/>
                <w:szCs w:val="24"/>
              </w:rPr>
            </w:pPr>
          </w:p>
          <w:p w:rsidR="004C39AC" w:rsidRPr="003D5ED3" w:rsidRDefault="004C39AC" w:rsidP="004C39AC">
            <w:pPr>
              <w:pStyle w:val="a3"/>
              <w:widowControl/>
              <w:numPr>
                <w:ilvl w:val="0"/>
                <w:numId w:val="5"/>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知道如何用英語表逹食物的味道</w:t>
            </w:r>
            <w:r w:rsidRPr="003D5ED3">
              <w:rPr>
                <w:rFonts w:ascii="微軟正黑體" w:eastAsia="微軟正黑體" w:hAnsi="微軟正黑體" w:cs="新細明體" w:hint="eastAsia"/>
                <w:kern w:val="0"/>
                <w:szCs w:val="24"/>
              </w:rPr>
              <w:t>。</w:t>
            </w:r>
          </w:p>
        </w:tc>
        <w:tc>
          <w:tcPr>
            <w:tcW w:w="1779" w:type="dxa"/>
            <w:tcBorders>
              <w:top w:val="single" w:sz="4" w:space="0" w:color="000000"/>
              <w:left w:val="single" w:sz="4" w:space="0" w:color="000000"/>
              <w:bottom w:val="single" w:sz="4" w:space="0" w:color="000000"/>
              <w:right w:val="single" w:sz="4" w:space="0" w:color="auto"/>
            </w:tcBorders>
          </w:tcPr>
          <w:p w:rsidR="004C39AC" w:rsidRPr="003D5ED3" w:rsidRDefault="004C39AC" w:rsidP="00A35255">
            <w:pPr>
              <w:autoSpaceDE w:val="0"/>
              <w:autoSpaceDN w:val="0"/>
              <w:adjustRightInd w:val="0"/>
              <w:rPr>
                <w:rFonts w:ascii="標楷體" w:eastAsia="標楷體" w:hAnsi="標楷體" w:cs="夹发砰"/>
                <w:kern w:val="0"/>
                <w:szCs w:val="24"/>
              </w:rPr>
            </w:pPr>
            <w:r w:rsidRPr="003D5ED3">
              <w:rPr>
                <w:rFonts w:ascii="標楷體" w:eastAsia="標楷體" w:hAnsi="標楷體" w:hint="eastAsia"/>
                <w:kern w:val="0"/>
                <w:szCs w:val="24"/>
              </w:rPr>
              <w:t>英</w:t>
            </w:r>
            <w:r w:rsidRPr="003D5ED3">
              <w:rPr>
                <w:rFonts w:ascii="標楷體" w:eastAsia="標楷體" w:hAnsi="標楷體" w:cs="新細明體"/>
                <w:kern w:val="0"/>
                <w:szCs w:val="24"/>
              </w:rPr>
              <w:t xml:space="preserve">E-C3 </w:t>
            </w:r>
            <w:r w:rsidRPr="003D5ED3">
              <w:rPr>
                <w:rFonts w:ascii="標楷體" w:eastAsia="標楷體" w:hAnsi="標楷體" w:cs="夹发砰" w:hint="eastAsia"/>
                <w:kern w:val="0"/>
                <w:szCs w:val="24"/>
              </w:rPr>
              <w:t>具備理解與</w:t>
            </w:r>
          </w:p>
          <w:p w:rsidR="004C39AC" w:rsidRPr="003D5ED3" w:rsidRDefault="004C39AC" w:rsidP="00A35255">
            <w:pPr>
              <w:autoSpaceDE w:val="0"/>
              <w:autoSpaceDN w:val="0"/>
              <w:adjustRightInd w:val="0"/>
              <w:rPr>
                <w:rFonts w:ascii="標楷體" w:eastAsia="標楷體" w:hAnsi="標楷體" w:cs="夹发砰"/>
                <w:kern w:val="0"/>
                <w:szCs w:val="24"/>
              </w:rPr>
            </w:pPr>
            <w:r w:rsidRPr="003D5ED3">
              <w:rPr>
                <w:rFonts w:ascii="標楷體" w:eastAsia="標楷體" w:hAnsi="標楷體" w:cs="夹发砰" w:hint="eastAsia"/>
                <w:kern w:val="0"/>
                <w:szCs w:val="24"/>
              </w:rPr>
              <w:t>關心本土與國際</w:t>
            </w:r>
          </w:p>
          <w:p w:rsidR="004C39AC" w:rsidRPr="003D5ED3" w:rsidRDefault="004C39AC" w:rsidP="00A35255">
            <w:pPr>
              <w:autoSpaceDE w:val="0"/>
              <w:autoSpaceDN w:val="0"/>
              <w:adjustRightInd w:val="0"/>
              <w:rPr>
                <w:rFonts w:ascii="標楷體" w:eastAsia="標楷體" w:hAnsi="標楷體" w:cs="夹发砰"/>
                <w:kern w:val="0"/>
                <w:szCs w:val="24"/>
              </w:rPr>
            </w:pPr>
            <w:r w:rsidRPr="003D5ED3">
              <w:rPr>
                <w:rFonts w:ascii="標楷體" w:eastAsia="標楷體" w:hAnsi="標楷體" w:cs="夹发砰" w:hint="eastAsia"/>
                <w:kern w:val="0"/>
                <w:szCs w:val="24"/>
              </w:rPr>
              <w:t>事務的素養，並認</w:t>
            </w:r>
          </w:p>
          <w:p w:rsidR="004C39AC" w:rsidRPr="003D5ED3" w:rsidRDefault="004C39AC" w:rsidP="00A35255">
            <w:pPr>
              <w:autoSpaceDE w:val="0"/>
              <w:autoSpaceDN w:val="0"/>
              <w:adjustRightInd w:val="0"/>
              <w:rPr>
                <w:rFonts w:ascii="標楷體" w:eastAsia="標楷體" w:hAnsi="標楷體" w:cs="夹发砰"/>
                <w:kern w:val="0"/>
                <w:szCs w:val="24"/>
              </w:rPr>
            </w:pPr>
            <w:r w:rsidRPr="003D5ED3">
              <w:rPr>
                <w:rFonts w:ascii="標楷體" w:eastAsia="標楷體" w:hAnsi="標楷體" w:cs="夹发砰" w:hint="eastAsia"/>
                <w:kern w:val="0"/>
                <w:szCs w:val="24"/>
              </w:rPr>
              <w:t>識與包容文化的</w:t>
            </w:r>
          </w:p>
          <w:p w:rsidR="004C39AC" w:rsidRPr="003D5ED3" w:rsidRDefault="004C39AC" w:rsidP="00A35255">
            <w:pPr>
              <w:rPr>
                <w:rFonts w:ascii="標楷體" w:eastAsia="標楷體" w:hAnsi="標楷體" w:cs="夹发砰"/>
                <w:kern w:val="0"/>
                <w:szCs w:val="24"/>
              </w:rPr>
            </w:pPr>
            <w:r w:rsidRPr="003D5ED3">
              <w:rPr>
                <w:rFonts w:ascii="標楷體" w:eastAsia="標楷體" w:hAnsi="標楷體" w:cs="夹发砰" w:hint="eastAsia"/>
                <w:kern w:val="0"/>
                <w:szCs w:val="24"/>
              </w:rPr>
              <w:t>多元性。</w:t>
            </w:r>
          </w:p>
          <w:p w:rsidR="004C39AC" w:rsidRPr="003D5ED3" w:rsidRDefault="004C39AC" w:rsidP="00A35255">
            <w:pPr>
              <w:widowControl/>
              <w:suppressAutoHyphens/>
              <w:snapToGrid w:val="0"/>
              <w:rPr>
                <w:rFonts w:ascii="標楷體" w:eastAsia="標楷體" w:hAnsi="標楷體"/>
                <w:kern w:val="0"/>
                <w:szCs w:val="24"/>
              </w:rPr>
            </w:pP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hint="eastAsia"/>
                <w:kern w:val="0"/>
                <w:szCs w:val="24"/>
              </w:rPr>
              <w:t>英</w:t>
            </w:r>
            <w:r w:rsidRPr="003D5ED3">
              <w:rPr>
                <w:rFonts w:ascii="標楷體" w:eastAsia="標楷體" w:hAnsi="標楷體" w:cs="新細明體"/>
                <w:kern w:val="0"/>
                <w:szCs w:val="24"/>
              </w:rPr>
              <w:t>E</w:t>
            </w:r>
            <w:r w:rsidRPr="003D5ED3">
              <w:rPr>
                <w:rFonts w:ascii="標楷體" w:eastAsia="標楷體" w:hAnsi="標楷體" w:cs="新細明體" w:hint="eastAsia"/>
                <w:kern w:val="0"/>
                <w:szCs w:val="24"/>
              </w:rPr>
              <w:t>-</w:t>
            </w:r>
            <w:r w:rsidRPr="003D5ED3">
              <w:rPr>
                <w:rFonts w:ascii="標楷體" w:eastAsia="標楷體" w:hAnsi="標楷體" w:cs="新細明體"/>
                <w:kern w:val="0"/>
                <w:szCs w:val="24"/>
              </w:rPr>
              <w:t>C3</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認識國內外主要節慶習俗及風土民情。</w:t>
            </w:r>
          </w:p>
          <w:p w:rsidR="004C39AC" w:rsidRPr="003D5ED3"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hint="eastAsia"/>
                <w:kern w:val="0"/>
                <w:szCs w:val="24"/>
              </w:rPr>
              <w:t>英</w:t>
            </w:r>
            <w:r w:rsidRPr="003D5ED3">
              <w:rPr>
                <w:rFonts w:ascii="標楷體" w:eastAsia="標楷體" w:hAnsi="標楷體" w:cs="新細明體"/>
                <w:kern w:val="0"/>
                <w:szCs w:val="24"/>
              </w:rPr>
              <w:t>E</w:t>
            </w:r>
            <w:r w:rsidRPr="003D5ED3">
              <w:rPr>
                <w:rFonts w:ascii="標楷體" w:eastAsia="標楷體" w:hAnsi="標楷體" w:cs="新細明體" w:hint="eastAsia"/>
                <w:kern w:val="0"/>
                <w:szCs w:val="24"/>
              </w:rPr>
              <w:t>-</w:t>
            </w:r>
            <w:r w:rsidRPr="003D5ED3">
              <w:rPr>
                <w:rFonts w:ascii="標楷體" w:eastAsia="標楷體" w:hAnsi="標楷體" w:cs="新細明體"/>
                <w:kern w:val="0"/>
                <w:szCs w:val="24"/>
              </w:rPr>
              <w:t>C2</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積極參與課內英語文小組學習活動培養團隊合作精神。</w:t>
            </w:r>
          </w:p>
          <w:p w:rsidR="004C39AC" w:rsidRPr="003D5ED3"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spacing w:line="0" w:lineRule="atLeast"/>
              <w:jc w:val="both"/>
              <w:rPr>
                <w:rFonts w:ascii="標楷體" w:eastAsia="標楷體" w:hAnsi="標楷體"/>
                <w:szCs w:val="24"/>
              </w:rPr>
            </w:pPr>
            <w:r w:rsidRPr="003D5ED3">
              <w:rPr>
                <w:rFonts w:ascii="標楷體" w:eastAsia="標楷體" w:hAnsi="標楷體" w:hint="eastAsia"/>
                <w:kern w:val="0"/>
                <w:szCs w:val="24"/>
              </w:rPr>
              <w:t>英</w:t>
            </w:r>
            <w:r w:rsidRPr="003D5ED3">
              <w:rPr>
                <w:rFonts w:ascii="標楷體" w:eastAsia="標楷體" w:hAnsi="標楷體" w:hint="eastAsia"/>
                <w:szCs w:val="24"/>
              </w:rPr>
              <w:t xml:space="preserve">E-I1 </w:t>
            </w:r>
          </w:p>
          <w:p w:rsidR="004C39AC" w:rsidRPr="003D5ED3" w:rsidRDefault="004C39AC" w:rsidP="00A35255">
            <w:pPr>
              <w:spacing w:line="0" w:lineRule="atLeast"/>
              <w:rPr>
                <w:rFonts w:ascii="標楷體" w:eastAsia="標楷體" w:hAnsi="標楷體"/>
                <w:szCs w:val="24"/>
              </w:rPr>
            </w:pPr>
            <w:r w:rsidRPr="003D5ED3">
              <w:rPr>
                <w:rFonts w:ascii="標楷體" w:eastAsia="標楷體" w:hAnsi="標楷體" w:hint="eastAsia"/>
                <w:szCs w:val="24"/>
              </w:rPr>
              <w:t>生活習慣的養成。</w:t>
            </w:r>
          </w:p>
          <w:p w:rsidR="004C39AC" w:rsidRPr="003D5ED3" w:rsidRDefault="004C39AC" w:rsidP="00A35255">
            <w:pPr>
              <w:widowControl/>
              <w:suppressAutoHyphens/>
              <w:snapToGrid w:val="0"/>
              <w:rPr>
                <w:rFonts w:ascii="標楷體" w:eastAsia="標楷體" w:hAnsi="標楷體" w:cs="新細明體"/>
                <w:kern w:val="0"/>
                <w:szCs w:val="24"/>
              </w:rPr>
            </w:pPr>
          </w:p>
        </w:tc>
        <w:tc>
          <w:tcPr>
            <w:tcW w:w="1779" w:type="dxa"/>
            <w:tcBorders>
              <w:top w:val="single" w:sz="4" w:space="0" w:color="000000"/>
              <w:left w:val="single" w:sz="4" w:space="0" w:color="auto"/>
              <w:bottom w:val="single" w:sz="4" w:space="0" w:color="000000"/>
              <w:right w:val="nil"/>
            </w:tcBorders>
          </w:tcPr>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Ab-Ⅱ-1 子音、母音及其組合。</w:t>
            </w:r>
          </w:p>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 xml:space="preserve"> </w:t>
            </w:r>
          </w:p>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 xml:space="preserve">Ab-Ⅱ-3 片語及句子的重音。 </w:t>
            </w:r>
          </w:p>
          <w:p w:rsidR="004C39AC" w:rsidRPr="003D5ED3" w:rsidRDefault="004C39AC" w:rsidP="00A35255">
            <w:pPr>
              <w:jc w:val="both"/>
              <w:rPr>
                <w:rFonts w:ascii="標楷體" w:eastAsia="標楷體" w:hAnsi="標楷體"/>
                <w:szCs w:val="24"/>
              </w:rPr>
            </w:pPr>
          </w:p>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Ab-Ⅱ-4 所學的字母拼讀規則（含看字讀音、聽音拼字）。</w:t>
            </w:r>
          </w:p>
          <w:p w:rsidR="004C39AC" w:rsidRPr="003D5ED3"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 xml:space="preserve">Ac-Ⅱ-1 簡易的教室用語。 </w:t>
            </w:r>
          </w:p>
          <w:p w:rsidR="004C39AC" w:rsidRPr="003D5ED3"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Ac-Ⅱ-2 簡易的生活用語。</w:t>
            </w:r>
          </w:p>
          <w:p w:rsidR="004C39AC" w:rsidRPr="003D5ED3"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Ac-Ⅱ-3 第二學習階段所學字詞。</w:t>
            </w:r>
          </w:p>
          <w:p w:rsidR="004C39AC" w:rsidRPr="003D5ED3" w:rsidRDefault="004C39AC" w:rsidP="00A35255">
            <w:pPr>
              <w:widowControl/>
              <w:suppressAutoHyphens/>
              <w:snapToGrid w:val="0"/>
              <w:rPr>
                <w:rFonts w:ascii="標楷體" w:eastAsia="標楷體" w:hAnsi="標楷體" w:cs="新細明體"/>
                <w:kern w:val="0"/>
                <w:szCs w:val="24"/>
              </w:rPr>
            </w:pPr>
          </w:p>
        </w:tc>
        <w:tc>
          <w:tcPr>
            <w:tcW w:w="851"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jc w:val="center"/>
              <w:rPr>
                <w:rFonts w:ascii="標楷體" w:eastAsia="標楷體" w:hAnsi="標楷體" w:cs="新細明體"/>
                <w:kern w:val="0"/>
                <w:szCs w:val="24"/>
              </w:rPr>
            </w:pPr>
            <w:r w:rsidRPr="003D5ED3">
              <w:rPr>
                <w:rFonts w:ascii="標楷體" w:eastAsia="標楷體" w:hAnsi="標楷體" w:cs="新細明體" w:hint="eastAsia"/>
                <w:kern w:val="0"/>
                <w:szCs w:val="24"/>
              </w:rPr>
              <w:t>4</w:t>
            </w:r>
          </w:p>
        </w:tc>
        <w:tc>
          <w:tcPr>
            <w:tcW w:w="855"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jc w:val="center"/>
              <w:rPr>
                <w:rFonts w:ascii="標楷體" w:eastAsia="標楷體" w:hAnsi="標楷體" w:cs="新細明體"/>
                <w:kern w:val="0"/>
                <w:szCs w:val="24"/>
              </w:rPr>
            </w:pPr>
            <w:r w:rsidRPr="003D5ED3">
              <w:rPr>
                <w:rFonts w:ascii="標楷體" w:eastAsia="標楷體" w:hAnsi="標楷體" w:hint="eastAsia"/>
                <w:color w:val="000000"/>
                <w:szCs w:val="24"/>
              </w:rPr>
              <w:t>自編</w:t>
            </w:r>
          </w:p>
        </w:tc>
        <w:tc>
          <w:tcPr>
            <w:tcW w:w="1881" w:type="dxa"/>
            <w:tcBorders>
              <w:top w:val="single" w:sz="4" w:space="0" w:color="000000"/>
              <w:left w:val="single" w:sz="4" w:space="0" w:color="000000"/>
              <w:bottom w:val="single" w:sz="4" w:space="0" w:color="000000"/>
              <w:right w:val="single" w:sz="4" w:space="0" w:color="auto"/>
            </w:tcBorders>
          </w:tcPr>
          <w:p w:rsidR="004C39AC" w:rsidRPr="003D5ED3" w:rsidRDefault="004C39AC" w:rsidP="004C39AC">
            <w:pPr>
              <w:pStyle w:val="a3"/>
              <w:widowControl/>
              <w:numPr>
                <w:ilvl w:val="0"/>
                <w:numId w:val="4"/>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看到食物或食物圖片能正確唸出食物的英文名稱</w:t>
            </w:r>
            <w:r w:rsidRPr="003D5ED3">
              <w:rPr>
                <w:rFonts w:ascii="微軟正黑體" w:eastAsia="微軟正黑體" w:hAnsi="微軟正黑體" w:cs="新細明體" w:hint="eastAsia"/>
                <w:kern w:val="0"/>
                <w:szCs w:val="24"/>
              </w:rPr>
              <w:t>。</w:t>
            </w:r>
          </w:p>
          <w:p w:rsidR="004C39AC" w:rsidRPr="003D5ED3" w:rsidRDefault="004C39AC" w:rsidP="00A35255">
            <w:pPr>
              <w:pStyle w:val="a3"/>
              <w:widowControl/>
              <w:snapToGrid w:val="0"/>
              <w:ind w:left="360"/>
              <w:rPr>
                <w:rFonts w:ascii="標楷體" w:eastAsia="標楷體" w:hAnsi="標楷體" w:cs="新細明體"/>
                <w:kern w:val="0"/>
                <w:szCs w:val="24"/>
              </w:rPr>
            </w:pPr>
          </w:p>
          <w:p w:rsidR="004C39AC" w:rsidRPr="003D5ED3" w:rsidRDefault="004C39AC" w:rsidP="004C39AC">
            <w:pPr>
              <w:pStyle w:val="a3"/>
              <w:widowControl/>
              <w:numPr>
                <w:ilvl w:val="0"/>
                <w:numId w:val="4"/>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能夠由在地美食了解當地區的人文風情</w:t>
            </w:r>
            <w:r w:rsidRPr="003D5ED3">
              <w:rPr>
                <w:rFonts w:ascii="微軟正黑體" w:eastAsia="微軟正黑體" w:hAnsi="微軟正黑體" w:cs="新細明體" w:hint="eastAsia"/>
                <w:kern w:val="0"/>
                <w:szCs w:val="24"/>
              </w:rPr>
              <w:t>。</w:t>
            </w:r>
          </w:p>
          <w:p w:rsidR="004C39AC" w:rsidRPr="003D5ED3" w:rsidRDefault="004C39AC" w:rsidP="00A35255">
            <w:pPr>
              <w:pStyle w:val="a3"/>
              <w:rPr>
                <w:rFonts w:ascii="標楷體" w:eastAsia="標楷體" w:hAnsi="標楷體" w:cs="新細明體"/>
                <w:kern w:val="0"/>
                <w:szCs w:val="24"/>
              </w:rPr>
            </w:pPr>
          </w:p>
          <w:p w:rsidR="004C39AC" w:rsidRPr="003D5ED3" w:rsidRDefault="004C39AC" w:rsidP="004C39AC">
            <w:pPr>
              <w:pStyle w:val="a3"/>
              <w:widowControl/>
              <w:numPr>
                <w:ilvl w:val="0"/>
                <w:numId w:val="4"/>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用簡單的英文句子表逹對食物的好惡</w:t>
            </w:r>
            <w:r w:rsidRPr="003D5ED3">
              <w:rPr>
                <w:rFonts w:ascii="微軟正黑體" w:eastAsia="微軟正黑體" w:hAnsi="微軟正黑體" w:cs="新細明體" w:hint="eastAsia"/>
                <w:kern w:val="0"/>
                <w:szCs w:val="24"/>
              </w:rPr>
              <w:t>。</w:t>
            </w:r>
          </w:p>
          <w:p w:rsidR="004C39AC" w:rsidRPr="003D5ED3" w:rsidRDefault="004C39AC" w:rsidP="00A35255">
            <w:pPr>
              <w:pStyle w:val="a3"/>
              <w:rPr>
                <w:rFonts w:ascii="標楷體" w:eastAsia="標楷體" w:hAnsi="標楷體" w:cs="新細明體"/>
                <w:kern w:val="0"/>
                <w:szCs w:val="24"/>
              </w:rPr>
            </w:pPr>
          </w:p>
          <w:p w:rsidR="004C39AC" w:rsidRPr="003D5ED3" w:rsidRDefault="004C39AC" w:rsidP="004C39AC">
            <w:pPr>
              <w:pStyle w:val="a3"/>
              <w:widowControl/>
              <w:numPr>
                <w:ilvl w:val="0"/>
                <w:numId w:val="4"/>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lang w:eastAsia="zh-HK"/>
              </w:rPr>
              <w:t>能用簡單的單字說出食物的味道</w:t>
            </w:r>
            <w:r w:rsidRPr="003D5ED3">
              <w:rPr>
                <w:rFonts w:ascii="新細明體" w:hAnsi="新細明體" w:cs="新細明體" w:hint="eastAsia"/>
                <w:kern w:val="0"/>
                <w:szCs w:val="24"/>
                <w:lang w:eastAsia="zh-HK"/>
              </w:rPr>
              <w:t>。</w:t>
            </w:r>
          </w:p>
          <w:p w:rsidR="004C39AC" w:rsidRPr="003D5ED3" w:rsidRDefault="004C39AC" w:rsidP="00A35255">
            <w:pPr>
              <w:widowControl/>
              <w:snapToGrid w:val="0"/>
              <w:rPr>
                <w:rFonts w:ascii="標楷體" w:eastAsia="標楷體" w:hAnsi="標楷體" w:cs="新細明體"/>
                <w:kern w:val="0"/>
                <w:szCs w:val="24"/>
              </w:rPr>
            </w:pPr>
          </w:p>
        </w:tc>
        <w:tc>
          <w:tcPr>
            <w:tcW w:w="1521" w:type="dxa"/>
            <w:tcBorders>
              <w:top w:val="single" w:sz="4" w:space="0" w:color="000000"/>
              <w:left w:val="single" w:sz="4" w:space="0" w:color="auto"/>
              <w:bottom w:val="single" w:sz="4" w:space="0" w:color="000000"/>
              <w:right w:val="nil"/>
            </w:tcBorders>
          </w:tcPr>
          <w:p w:rsidR="004C39AC" w:rsidRPr="003D5ED3" w:rsidRDefault="004C39AC" w:rsidP="00A35255">
            <w:pPr>
              <w:snapToGrid w:val="0"/>
              <w:spacing w:line="240" w:lineRule="exact"/>
              <w:ind w:left="57" w:right="57"/>
              <w:rPr>
                <w:rFonts w:ascii="標楷體" w:eastAsia="標楷體" w:hAnsi="標楷體"/>
                <w:szCs w:val="24"/>
              </w:rPr>
            </w:pPr>
            <w:r w:rsidRPr="003D5ED3">
              <w:rPr>
                <w:rFonts w:ascii="標楷體" w:eastAsia="標楷體" w:hAnsi="標楷體" w:hint="eastAsia"/>
                <w:szCs w:val="24"/>
              </w:rPr>
              <w:t>1. 活動式評量</w:t>
            </w:r>
          </w:p>
          <w:p w:rsidR="004C39AC" w:rsidRPr="003D5ED3" w:rsidRDefault="004C39AC" w:rsidP="00A35255">
            <w:pPr>
              <w:snapToGrid w:val="0"/>
              <w:spacing w:line="240" w:lineRule="exact"/>
              <w:ind w:left="57" w:right="57"/>
              <w:rPr>
                <w:rFonts w:ascii="標楷體" w:eastAsia="標楷體" w:hAnsi="標楷體"/>
                <w:szCs w:val="24"/>
              </w:rPr>
            </w:pPr>
            <w:r w:rsidRPr="003D5ED3">
              <w:rPr>
                <w:rFonts w:ascii="標楷體" w:eastAsia="標楷體" w:hAnsi="標楷體" w:hint="eastAsia"/>
                <w:szCs w:val="24"/>
              </w:rPr>
              <w:t>2. 紙筆評量</w:t>
            </w:r>
          </w:p>
          <w:p w:rsidR="004C39AC" w:rsidRPr="003D5ED3" w:rsidRDefault="004C39AC" w:rsidP="00A35255">
            <w:pPr>
              <w:snapToGrid w:val="0"/>
              <w:spacing w:line="240" w:lineRule="exact"/>
              <w:ind w:left="57" w:right="57"/>
              <w:rPr>
                <w:rFonts w:ascii="標楷體" w:eastAsia="標楷體" w:hAnsi="標楷體"/>
                <w:szCs w:val="24"/>
              </w:rPr>
            </w:pPr>
            <w:r w:rsidRPr="003D5ED3">
              <w:rPr>
                <w:rFonts w:ascii="標楷體" w:eastAsia="標楷體" w:hAnsi="標楷體" w:hint="eastAsia"/>
                <w:szCs w:val="24"/>
              </w:rPr>
              <w:t>3. 課堂觀察</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hint="eastAsia"/>
                <w:szCs w:val="24"/>
              </w:rPr>
              <w:t>4. 作業評量</w:t>
            </w:r>
          </w:p>
        </w:tc>
        <w:tc>
          <w:tcPr>
            <w:tcW w:w="1565" w:type="dxa"/>
            <w:tcBorders>
              <w:top w:val="single" w:sz="4" w:space="0" w:color="000000"/>
              <w:left w:val="single" w:sz="4" w:space="0" w:color="000000"/>
              <w:bottom w:val="single" w:sz="4" w:space="0" w:color="000000"/>
              <w:right w:val="single" w:sz="4" w:space="0" w:color="000000"/>
            </w:tcBorders>
          </w:tcPr>
          <w:p w:rsidR="004C39AC" w:rsidRPr="003D5ED3" w:rsidRDefault="004C39AC" w:rsidP="00A35255">
            <w:pPr>
              <w:widowControl/>
              <w:suppressAutoHyphens/>
              <w:snapToGrid w:val="0"/>
              <w:rPr>
                <w:rFonts w:ascii="標楷體" w:eastAsia="標楷體" w:hAnsi="標楷體" w:cs="新細明體"/>
                <w:kern w:val="0"/>
                <w:szCs w:val="24"/>
              </w:rPr>
            </w:pPr>
          </w:p>
        </w:tc>
      </w:tr>
      <w:tr w:rsidR="004C39AC" w:rsidRPr="003D5ED3" w:rsidTr="00A35255">
        <w:trPr>
          <w:cantSplit/>
          <w:trHeight w:val="707"/>
        </w:trPr>
        <w:tc>
          <w:tcPr>
            <w:tcW w:w="861"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jc w:val="both"/>
              <w:rPr>
                <w:rFonts w:ascii="標楷體" w:eastAsia="標楷體" w:hAnsi="標楷體" w:cs="新細明體"/>
                <w:kern w:val="0"/>
                <w:szCs w:val="24"/>
              </w:rPr>
            </w:pPr>
            <w:r w:rsidRPr="003D5ED3">
              <w:rPr>
                <w:rFonts w:ascii="標楷體" w:eastAsia="標楷體" w:hAnsi="標楷體" w:cs="新細明體" w:hint="eastAsia"/>
                <w:kern w:val="0"/>
                <w:szCs w:val="24"/>
              </w:rPr>
              <w:lastRenderedPageBreak/>
              <w:t>第</w:t>
            </w:r>
          </w:p>
          <w:p w:rsidR="004C39AC" w:rsidRPr="003D5ED3" w:rsidRDefault="004C39AC" w:rsidP="00A35255">
            <w:pPr>
              <w:widowControl/>
              <w:suppressAutoHyphens/>
              <w:snapToGrid w:val="0"/>
              <w:jc w:val="both"/>
              <w:rPr>
                <w:rFonts w:ascii="標楷體" w:eastAsia="標楷體" w:hAnsi="標楷體" w:cs="新細明體"/>
                <w:kern w:val="0"/>
                <w:szCs w:val="24"/>
              </w:rPr>
            </w:pPr>
            <w:r w:rsidRPr="003D5ED3">
              <w:rPr>
                <w:rFonts w:ascii="標楷體" w:eastAsia="標楷體" w:hAnsi="標楷體" w:cs="新細明體" w:hint="eastAsia"/>
                <w:kern w:val="0"/>
                <w:szCs w:val="24"/>
              </w:rPr>
              <w:t>14-17</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週</w:t>
            </w:r>
          </w:p>
        </w:tc>
        <w:tc>
          <w:tcPr>
            <w:tcW w:w="1778"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亞洲美食</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w:t>
            </w:r>
            <w:r w:rsidRPr="003D5ED3">
              <w:rPr>
                <w:rFonts w:ascii="標楷體" w:eastAsia="標楷體" w:hAnsi="標楷體" w:cs="新細明體" w:hint="eastAsia"/>
                <w:kern w:val="0"/>
                <w:szCs w:val="24"/>
                <w:lang w:eastAsia="zh-HK"/>
              </w:rPr>
              <w:t>台灣</w:t>
            </w:r>
            <w:r w:rsidRPr="003D5ED3">
              <w:rPr>
                <w:rFonts w:ascii="標楷體" w:eastAsia="標楷體" w:hAnsi="標楷體" w:cs="新細明體" w:hint="eastAsia"/>
                <w:kern w:val="0"/>
                <w:szCs w:val="24"/>
              </w:rPr>
              <w:t>/</w:t>
            </w:r>
            <w:r w:rsidRPr="003D5ED3">
              <w:rPr>
                <w:rFonts w:ascii="標楷體" w:eastAsia="標楷體" w:hAnsi="標楷體" w:cs="新細明體" w:hint="eastAsia"/>
                <w:kern w:val="0"/>
                <w:szCs w:val="24"/>
                <w:lang w:eastAsia="zh-HK"/>
              </w:rPr>
              <w:t>大陸</w:t>
            </w:r>
            <w:r w:rsidRPr="003D5ED3">
              <w:rPr>
                <w:rFonts w:ascii="標楷體" w:eastAsia="標楷體" w:hAnsi="標楷體" w:cs="新細明體" w:hint="eastAsia"/>
                <w:kern w:val="0"/>
                <w:szCs w:val="24"/>
              </w:rPr>
              <w:t>/</w:t>
            </w:r>
            <w:r w:rsidRPr="003D5ED3">
              <w:rPr>
                <w:rFonts w:ascii="標楷體" w:eastAsia="標楷體" w:hAnsi="標楷體" w:cs="新細明體" w:hint="eastAsia"/>
                <w:kern w:val="0"/>
                <w:szCs w:val="24"/>
                <w:lang w:eastAsia="zh-HK"/>
              </w:rPr>
              <w:t>日本</w:t>
            </w:r>
            <w:r w:rsidRPr="003D5ED3">
              <w:rPr>
                <w:rFonts w:ascii="標楷體" w:eastAsia="標楷體" w:hAnsi="標楷體" w:cs="新細明體" w:hint="eastAsia"/>
                <w:kern w:val="0"/>
                <w:szCs w:val="24"/>
              </w:rPr>
              <w:t>)</w:t>
            </w:r>
          </w:p>
        </w:tc>
        <w:tc>
          <w:tcPr>
            <w:tcW w:w="1779" w:type="dxa"/>
            <w:tcBorders>
              <w:top w:val="single" w:sz="4" w:space="0" w:color="000000"/>
              <w:left w:val="single" w:sz="4" w:space="0" w:color="000000"/>
              <w:bottom w:val="single" w:sz="4" w:space="0" w:color="000000"/>
              <w:right w:val="nil"/>
            </w:tcBorders>
          </w:tcPr>
          <w:p w:rsidR="004C39AC" w:rsidRPr="003D5ED3" w:rsidRDefault="004C39AC" w:rsidP="004C39AC">
            <w:pPr>
              <w:pStyle w:val="a3"/>
              <w:widowControl/>
              <w:numPr>
                <w:ilvl w:val="0"/>
                <w:numId w:val="6"/>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認識台灣美食</w:t>
            </w:r>
            <w:r w:rsidRPr="003D5ED3">
              <w:rPr>
                <w:rFonts w:ascii="標楷體" w:eastAsia="標楷體" w:hAnsi="標楷體" w:cs="新細明體" w:hint="eastAsia"/>
                <w:kern w:val="0"/>
                <w:szCs w:val="24"/>
                <w:lang w:eastAsia="zh-HK"/>
              </w:rPr>
              <w:t>名稱</w:t>
            </w:r>
          </w:p>
          <w:p w:rsidR="004C39AC" w:rsidRPr="003D5ED3" w:rsidRDefault="004C39AC" w:rsidP="00A35255">
            <w:pPr>
              <w:widowControl/>
              <w:snapToGrid w:val="0"/>
              <w:rPr>
                <w:rFonts w:ascii="標楷體" w:eastAsia="標楷體" w:hAnsi="標楷體" w:cs="新細明體"/>
                <w:kern w:val="0"/>
                <w:szCs w:val="24"/>
              </w:rPr>
            </w:pPr>
          </w:p>
          <w:p w:rsidR="004C39AC" w:rsidRPr="003D5ED3" w:rsidRDefault="004C39AC" w:rsidP="004C39AC">
            <w:pPr>
              <w:pStyle w:val="a3"/>
              <w:widowControl/>
              <w:numPr>
                <w:ilvl w:val="0"/>
                <w:numId w:val="6"/>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認識亞洲美食</w:t>
            </w:r>
            <w:r w:rsidRPr="003D5ED3">
              <w:rPr>
                <w:rFonts w:ascii="標楷體" w:eastAsia="標楷體" w:hAnsi="標楷體" w:cs="新細明體" w:hint="eastAsia"/>
                <w:kern w:val="0"/>
                <w:szCs w:val="24"/>
                <w:lang w:eastAsia="zh-HK"/>
              </w:rPr>
              <w:t>名稱</w:t>
            </w:r>
          </w:p>
          <w:p w:rsidR="004C39AC" w:rsidRPr="003D5ED3" w:rsidRDefault="004C39AC" w:rsidP="00A35255">
            <w:pPr>
              <w:pStyle w:val="a3"/>
              <w:widowControl/>
              <w:snapToGrid w:val="0"/>
              <w:ind w:left="360"/>
              <w:rPr>
                <w:rFonts w:ascii="標楷體" w:eastAsia="標楷體" w:hAnsi="標楷體" w:cs="新細明體"/>
                <w:kern w:val="0"/>
                <w:szCs w:val="24"/>
              </w:rPr>
            </w:pPr>
          </w:p>
          <w:p w:rsidR="004C39AC" w:rsidRPr="003D5ED3" w:rsidRDefault="004C39AC" w:rsidP="004C39AC">
            <w:pPr>
              <w:pStyle w:val="a3"/>
              <w:widowControl/>
              <w:numPr>
                <w:ilvl w:val="0"/>
                <w:numId w:val="6"/>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表逹自己喜歡吃什麼?(</w:t>
            </w:r>
            <w:r w:rsidRPr="003D5ED3">
              <w:rPr>
                <w:rFonts w:ascii="標楷體" w:eastAsia="標楷體" w:hAnsi="標楷體" w:cs="新細明體" w:hint="eastAsia"/>
                <w:kern w:val="0"/>
                <w:szCs w:val="24"/>
                <w:lang w:eastAsia="zh-HK"/>
              </w:rPr>
              <w:t>喜歡的原因</w:t>
            </w:r>
            <w:r w:rsidRPr="003D5ED3">
              <w:rPr>
                <w:rFonts w:ascii="標楷體" w:eastAsia="標楷體" w:hAnsi="標楷體" w:cs="新細明體" w:hint="eastAsia"/>
                <w:kern w:val="0"/>
                <w:szCs w:val="24"/>
              </w:rPr>
              <w:t>)</w:t>
            </w:r>
          </w:p>
          <w:p w:rsidR="004C39AC" w:rsidRPr="003D5ED3" w:rsidRDefault="004C39AC" w:rsidP="00A35255">
            <w:pPr>
              <w:widowControl/>
              <w:snapToGrid w:val="0"/>
              <w:rPr>
                <w:rFonts w:ascii="標楷體" w:eastAsia="標楷體" w:hAnsi="標楷體" w:cs="新細明體"/>
                <w:kern w:val="0"/>
                <w:szCs w:val="24"/>
              </w:rPr>
            </w:pPr>
          </w:p>
          <w:p w:rsidR="004C39AC" w:rsidRPr="003D5ED3" w:rsidRDefault="004C39AC" w:rsidP="004C39AC">
            <w:pPr>
              <w:pStyle w:val="a3"/>
              <w:widowControl/>
              <w:numPr>
                <w:ilvl w:val="0"/>
                <w:numId w:val="6"/>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我的餐盤(選擇均衡</w:t>
            </w:r>
            <w:r w:rsidRPr="003D5ED3">
              <w:rPr>
                <w:rFonts w:ascii="標楷體" w:eastAsia="標楷體" w:hAnsi="標楷體" w:cs="新細明體" w:hint="eastAsia"/>
                <w:kern w:val="0"/>
                <w:szCs w:val="24"/>
                <w:lang w:eastAsia="zh-HK"/>
              </w:rPr>
              <w:t>營養</w:t>
            </w:r>
            <w:r w:rsidRPr="003D5ED3">
              <w:rPr>
                <w:rFonts w:ascii="標楷體" w:eastAsia="標楷體" w:hAnsi="標楷體" w:cs="新細明體" w:hint="eastAsia"/>
                <w:kern w:val="0"/>
                <w:szCs w:val="24"/>
              </w:rPr>
              <w:t>的一餐)</w:t>
            </w:r>
          </w:p>
        </w:tc>
        <w:tc>
          <w:tcPr>
            <w:tcW w:w="1779" w:type="dxa"/>
            <w:tcBorders>
              <w:top w:val="single" w:sz="4" w:space="0" w:color="000000"/>
              <w:left w:val="single" w:sz="4" w:space="0" w:color="000000"/>
              <w:bottom w:val="single" w:sz="4" w:space="0" w:color="000000"/>
              <w:right w:val="single" w:sz="4" w:space="0" w:color="auto"/>
            </w:tcBorders>
          </w:tcPr>
          <w:p w:rsidR="004C39AC" w:rsidRPr="003D5ED3" w:rsidRDefault="004C39AC" w:rsidP="00A35255">
            <w:pPr>
              <w:autoSpaceDE w:val="0"/>
              <w:autoSpaceDN w:val="0"/>
              <w:adjustRightInd w:val="0"/>
              <w:rPr>
                <w:rFonts w:ascii="標楷體" w:eastAsia="標楷體" w:hAnsi="標楷體" w:cs="夹发砰"/>
                <w:kern w:val="0"/>
                <w:szCs w:val="24"/>
              </w:rPr>
            </w:pPr>
            <w:r w:rsidRPr="003D5ED3">
              <w:rPr>
                <w:rFonts w:ascii="標楷體" w:eastAsia="標楷體" w:hAnsi="標楷體" w:hint="eastAsia"/>
                <w:kern w:val="0"/>
                <w:szCs w:val="24"/>
              </w:rPr>
              <w:t>英</w:t>
            </w:r>
            <w:r w:rsidRPr="003D5ED3">
              <w:rPr>
                <w:rFonts w:ascii="標楷體" w:eastAsia="標楷體" w:hAnsi="標楷體" w:cs="新細明體"/>
                <w:kern w:val="0"/>
                <w:szCs w:val="24"/>
              </w:rPr>
              <w:t xml:space="preserve">E-C3 </w:t>
            </w:r>
            <w:r w:rsidRPr="003D5ED3">
              <w:rPr>
                <w:rFonts w:ascii="標楷體" w:eastAsia="標楷體" w:hAnsi="標楷體" w:cs="夹发砰" w:hint="eastAsia"/>
                <w:kern w:val="0"/>
                <w:szCs w:val="24"/>
              </w:rPr>
              <w:t>具備理解與</w:t>
            </w:r>
          </w:p>
          <w:p w:rsidR="004C39AC" w:rsidRPr="003D5ED3" w:rsidRDefault="004C39AC" w:rsidP="00A35255">
            <w:pPr>
              <w:autoSpaceDE w:val="0"/>
              <w:autoSpaceDN w:val="0"/>
              <w:adjustRightInd w:val="0"/>
              <w:rPr>
                <w:rFonts w:ascii="標楷體" w:eastAsia="標楷體" w:hAnsi="標楷體" w:cs="夹发砰"/>
                <w:kern w:val="0"/>
                <w:szCs w:val="24"/>
              </w:rPr>
            </w:pPr>
            <w:r w:rsidRPr="003D5ED3">
              <w:rPr>
                <w:rFonts w:ascii="標楷體" w:eastAsia="標楷體" w:hAnsi="標楷體" w:cs="夹发砰" w:hint="eastAsia"/>
                <w:kern w:val="0"/>
                <w:szCs w:val="24"/>
              </w:rPr>
              <w:t>關心本土與國際</w:t>
            </w:r>
          </w:p>
          <w:p w:rsidR="004C39AC" w:rsidRPr="003D5ED3" w:rsidRDefault="004C39AC" w:rsidP="00A35255">
            <w:pPr>
              <w:autoSpaceDE w:val="0"/>
              <w:autoSpaceDN w:val="0"/>
              <w:adjustRightInd w:val="0"/>
              <w:rPr>
                <w:rFonts w:ascii="標楷體" w:eastAsia="標楷體" w:hAnsi="標楷體" w:cs="夹发砰"/>
                <w:kern w:val="0"/>
                <w:szCs w:val="24"/>
              </w:rPr>
            </w:pPr>
            <w:r w:rsidRPr="003D5ED3">
              <w:rPr>
                <w:rFonts w:ascii="標楷體" w:eastAsia="標楷體" w:hAnsi="標楷體" w:cs="夹发砰" w:hint="eastAsia"/>
                <w:kern w:val="0"/>
                <w:szCs w:val="24"/>
              </w:rPr>
              <w:t>事務的素養，並認</w:t>
            </w:r>
          </w:p>
          <w:p w:rsidR="004C39AC" w:rsidRPr="003D5ED3" w:rsidRDefault="004C39AC" w:rsidP="00A35255">
            <w:pPr>
              <w:autoSpaceDE w:val="0"/>
              <w:autoSpaceDN w:val="0"/>
              <w:adjustRightInd w:val="0"/>
              <w:rPr>
                <w:rFonts w:ascii="標楷體" w:eastAsia="標楷體" w:hAnsi="標楷體" w:cs="夹发砰"/>
                <w:kern w:val="0"/>
                <w:szCs w:val="24"/>
              </w:rPr>
            </w:pPr>
            <w:r w:rsidRPr="003D5ED3">
              <w:rPr>
                <w:rFonts w:ascii="標楷體" w:eastAsia="標楷體" w:hAnsi="標楷體" w:cs="夹发砰" w:hint="eastAsia"/>
                <w:kern w:val="0"/>
                <w:szCs w:val="24"/>
              </w:rPr>
              <w:t>識與包容文化的</w:t>
            </w:r>
          </w:p>
          <w:p w:rsidR="004C39AC" w:rsidRPr="003D5ED3" w:rsidRDefault="004C39AC" w:rsidP="00A35255">
            <w:pPr>
              <w:rPr>
                <w:rFonts w:ascii="標楷體" w:eastAsia="標楷體" w:hAnsi="標楷體" w:cs="夹发砰"/>
                <w:kern w:val="0"/>
                <w:szCs w:val="24"/>
              </w:rPr>
            </w:pPr>
            <w:r w:rsidRPr="003D5ED3">
              <w:rPr>
                <w:rFonts w:ascii="標楷體" w:eastAsia="標楷體" w:hAnsi="標楷體" w:cs="夹发砰" w:hint="eastAsia"/>
                <w:kern w:val="0"/>
                <w:szCs w:val="24"/>
              </w:rPr>
              <w:t>多元性。</w:t>
            </w:r>
          </w:p>
          <w:p w:rsidR="004C39AC" w:rsidRPr="003D5ED3" w:rsidRDefault="004C39AC" w:rsidP="00A35255">
            <w:pPr>
              <w:widowControl/>
              <w:suppressAutoHyphens/>
              <w:snapToGrid w:val="0"/>
              <w:rPr>
                <w:rFonts w:ascii="標楷體" w:eastAsia="標楷體" w:hAnsi="標楷體"/>
                <w:kern w:val="0"/>
                <w:szCs w:val="24"/>
              </w:rPr>
            </w:pP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hint="eastAsia"/>
                <w:kern w:val="0"/>
                <w:szCs w:val="24"/>
              </w:rPr>
              <w:t>英</w:t>
            </w:r>
            <w:r w:rsidRPr="003D5ED3">
              <w:rPr>
                <w:rFonts w:ascii="標楷體" w:eastAsia="標楷體" w:hAnsi="標楷體" w:cs="新細明體"/>
                <w:kern w:val="0"/>
                <w:szCs w:val="24"/>
              </w:rPr>
              <w:t>E</w:t>
            </w:r>
            <w:r w:rsidRPr="003D5ED3">
              <w:rPr>
                <w:rFonts w:ascii="標楷體" w:eastAsia="標楷體" w:hAnsi="標楷體" w:cs="新細明體" w:hint="eastAsia"/>
                <w:kern w:val="0"/>
                <w:szCs w:val="24"/>
              </w:rPr>
              <w:t>-</w:t>
            </w:r>
            <w:r w:rsidRPr="003D5ED3">
              <w:rPr>
                <w:rFonts w:ascii="標楷體" w:eastAsia="標楷體" w:hAnsi="標楷體" w:cs="新細明體"/>
                <w:kern w:val="0"/>
                <w:szCs w:val="24"/>
              </w:rPr>
              <w:t>C3</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認識國內外主要節慶習俗及風土民情。</w:t>
            </w:r>
          </w:p>
          <w:p w:rsidR="004C39AC" w:rsidRPr="003D5ED3"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hint="eastAsia"/>
                <w:kern w:val="0"/>
                <w:szCs w:val="24"/>
              </w:rPr>
              <w:t>英</w:t>
            </w:r>
            <w:r w:rsidRPr="003D5ED3">
              <w:rPr>
                <w:rFonts w:ascii="標楷體" w:eastAsia="標楷體" w:hAnsi="標楷體" w:cs="新細明體"/>
                <w:kern w:val="0"/>
                <w:szCs w:val="24"/>
              </w:rPr>
              <w:t>E</w:t>
            </w:r>
            <w:r w:rsidRPr="003D5ED3">
              <w:rPr>
                <w:rFonts w:ascii="標楷體" w:eastAsia="標楷體" w:hAnsi="標楷體" w:cs="新細明體" w:hint="eastAsia"/>
                <w:kern w:val="0"/>
                <w:szCs w:val="24"/>
              </w:rPr>
              <w:t>-</w:t>
            </w:r>
            <w:r w:rsidRPr="003D5ED3">
              <w:rPr>
                <w:rFonts w:ascii="標楷體" w:eastAsia="標楷體" w:hAnsi="標楷體" w:cs="新細明體"/>
                <w:kern w:val="0"/>
                <w:szCs w:val="24"/>
              </w:rPr>
              <w:t>C2</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積極參與課內英語文小組學習活動培養團隊合作精神 。</w:t>
            </w:r>
          </w:p>
          <w:p w:rsidR="004C39AC" w:rsidRPr="003D5ED3"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spacing w:line="0" w:lineRule="atLeast"/>
              <w:jc w:val="both"/>
              <w:rPr>
                <w:rFonts w:ascii="標楷體" w:eastAsia="標楷體" w:hAnsi="標楷體"/>
                <w:szCs w:val="24"/>
              </w:rPr>
            </w:pPr>
            <w:r w:rsidRPr="003D5ED3">
              <w:rPr>
                <w:rFonts w:ascii="標楷體" w:eastAsia="標楷體" w:hAnsi="標楷體" w:hint="eastAsia"/>
                <w:kern w:val="0"/>
                <w:szCs w:val="24"/>
              </w:rPr>
              <w:t>英</w:t>
            </w:r>
            <w:r w:rsidRPr="003D5ED3">
              <w:rPr>
                <w:rFonts w:ascii="標楷體" w:eastAsia="標楷體" w:hAnsi="標楷體" w:hint="eastAsia"/>
                <w:szCs w:val="24"/>
              </w:rPr>
              <w:t xml:space="preserve">E-I1 </w:t>
            </w:r>
          </w:p>
          <w:p w:rsidR="004C39AC" w:rsidRPr="003D5ED3" w:rsidRDefault="004C39AC" w:rsidP="00A35255">
            <w:pPr>
              <w:spacing w:line="0" w:lineRule="atLeast"/>
              <w:rPr>
                <w:rFonts w:ascii="標楷體" w:eastAsia="標楷體" w:hAnsi="標楷體"/>
                <w:szCs w:val="24"/>
              </w:rPr>
            </w:pPr>
            <w:r w:rsidRPr="003D5ED3">
              <w:rPr>
                <w:rFonts w:ascii="標楷體" w:eastAsia="標楷體" w:hAnsi="標楷體" w:hint="eastAsia"/>
                <w:szCs w:val="24"/>
              </w:rPr>
              <w:t>生活習慣的養成。</w:t>
            </w:r>
          </w:p>
          <w:p w:rsidR="004C39AC" w:rsidRPr="003D5ED3" w:rsidRDefault="004C39AC" w:rsidP="00A35255">
            <w:pPr>
              <w:widowControl/>
              <w:suppressAutoHyphens/>
              <w:snapToGrid w:val="0"/>
              <w:rPr>
                <w:rFonts w:ascii="標楷體" w:eastAsia="標楷體" w:hAnsi="標楷體" w:cs="新細明體"/>
                <w:kern w:val="0"/>
                <w:szCs w:val="24"/>
              </w:rPr>
            </w:pPr>
          </w:p>
        </w:tc>
        <w:tc>
          <w:tcPr>
            <w:tcW w:w="1779" w:type="dxa"/>
            <w:tcBorders>
              <w:top w:val="single" w:sz="4" w:space="0" w:color="000000"/>
              <w:left w:val="single" w:sz="4" w:space="0" w:color="auto"/>
              <w:bottom w:val="single" w:sz="4" w:space="0" w:color="000000"/>
              <w:right w:val="nil"/>
            </w:tcBorders>
          </w:tcPr>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 xml:space="preserve">Ab-Ⅱ-1 子音、母音及其組合。 </w:t>
            </w:r>
          </w:p>
          <w:p w:rsidR="004C39AC" w:rsidRPr="003D5ED3" w:rsidRDefault="004C39AC" w:rsidP="00A35255">
            <w:pPr>
              <w:jc w:val="both"/>
              <w:rPr>
                <w:rFonts w:ascii="標楷體" w:eastAsia="標楷體" w:hAnsi="標楷體"/>
                <w:szCs w:val="24"/>
              </w:rPr>
            </w:pPr>
          </w:p>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 xml:space="preserve">Ab-Ⅱ-3 片語及句子的重音。 </w:t>
            </w:r>
          </w:p>
          <w:p w:rsidR="004C39AC" w:rsidRPr="003D5ED3" w:rsidRDefault="004C39AC" w:rsidP="00A35255">
            <w:pPr>
              <w:jc w:val="both"/>
              <w:rPr>
                <w:rFonts w:ascii="標楷體" w:eastAsia="標楷體" w:hAnsi="標楷體"/>
                <w:szCs w:val="24"/>
              </w:rPr>
            </w:pPr>
          </w:p>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Ab-Ⅱ-4 所學的字母拼讀規則（含看字讀音、聽音拼字）。</w:t>
            </w:r>
          </w:p>
          <w:p w:rsidR="004C39AC" w:rsidRPr="003D5ED3"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Ac-Ⅱ-2 簡易的生活用語。</w:t>
            </w:r>
          </w:p>
          <w:p w:rsidR="004C39AC" w:rsidRPr="003D5ED3"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Ac-Ⅱ-3 第二學習階段所學字詞。</w:t>
            </w:r>
          </w:p>
          <w:p w:rsidR="004C39AC" w:rsidRPr="003D5ED3" w:rsidRDefault="004C39AC" w:rsidP="00A35255">
            <w:pPr>
              <w:widowControl/>
              <w:suppressAutoHyphens/>
              <w:snapToGrid w:val="0"/>
              <w:rPr>
                <w:rFonts w:ascii="標楷體" w:eastAsia="標楷體" w:hAnsi="標楷體" w:cs="新細明體"/>
                <w:kern w:val="0"/>
                <w:szCs w:val="24"/>
              </w:rPr>
            </w:pPr>
          </w:p>
        </w:tc>
        <w:tc>
          <w:tcPr>
            <w:tcW w:w="851"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jc w:val="center"/>
              <w:rPr>
                <w:rFonts w:ascii="標楷體" w:eastAsia="標楷體" w:hAnsi="標楷體" w:cs="新細明體"/>
                <w:kern w:val="0"/>
                <w:szCs w:val="24"/>
              </w:rPr>
            </w:pPr>
            <w:r w:rsidRPr="003D5ED3">
              <w:rPr>
                <w:rFonts w:ascii="標楷體" w:eastAsia="標楷體" w:hAnsi="標楷體" w:cs="新細明體" w:hint="eastAsia"/>
                <w:kern w:val="0"/>
                <w:szCs w:val="24"/>
              </w:rPr>
              <w:t>4</w:t>
            </w:r>
          </w:p>
        </w:tc>
        <w:tc>
          <w:tcPr>
            <w:tcW w:w="855"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jc w:val="center"/>
              <w:rPr>
                <w:rFonts w:ascii="標楷體" w:eastAsia="標楷體" w:hAnsi="標楷體" w:cs="新細明體"/>
                <w:kern w:val="0"/>
                <w:szCs w:val="24"/>
              </w:rPr>
            </w:pPr>
            <w:r w:rsidRPr="003D5ED3">
              <w:rPr>
                <w:rFonts w:ascii="標楷體" w:eastAsia="標楷體" w:hAnsi="標楷體" w:hint="eastAsia"/>
                <w:color w:val="000000"/>
                <w:szCs w:val="24"/>
              </w:rPr>
              <w:t>自編</w:t>
            </w:r>
          </w:p>
        </w:tc>
        <w:tc>
          <w:tcPr>
            <w:tcW w:w="1881" w:type="dxa"/>
            <w:tcBorders>
              <w:top w:val="single" w:sz="4" w:space="0" w:color="000000"/>
              <w:left w:val="single" w:sz="4" w:space="0" w:color="000000"/>
              <w:bottom w:val="single" w:sz="4" w:space="0" w:color="000000"/>
              <w:right w:val="single" w:sz="4" w:space="0" w:color="auto"/>
            </w:tcBorders>
          </w:tcPr>
          <w:p w:rsidR="004C39AC" w:rsidRPr="003D5ED3" w:rsidRDefault="004C39AC" w:rsidP="004C39AC">
            <w:pPr>
              <w:pStyle w:val="a3"/>
              <w:widowControl/>
              <w:numPr>
                <w:ilvl w:val="0"/>
                <w:numId w:val="8"/>
              </w:numPr>
              <w:snapToGrid w:val="0"/>
              <w:rPr>
                <w:rFonts w:ascii="微軟正黑體" w:eastAsia="微軟正黑體" w:hAnsi="微軟正黑體" w:cs="新細明體"/>
                <w:kern w:val="0"/>
                <w:szCs w:val="24"/>
              </w:rPr>
            </w:pPr>
            <w:r w:rsidRPr="003D5ED3">
              <w:rPr>
                <w:rFonts w:ascii="標楷體" w:eastAsia="標楷體" w:hAnsi="標楷體" w:cs="新細明體" w:hint="eastAsia"/>
                <w:kern w:val="0"/>
                <w:szCs w:val="24"/>
              </w:rPr>
              <w:t>看到食物或食物圖片能正確唸出食物的英文名稱</w:t>
            </w:r>
            <w:r w:rsidRPr="003D5ED3">
              <w:rPr>
                <w:rFonts w:ascii="微軟正黑體" w:eastAsia="微軟正黑體" w:hAnsi="微軟正黑體" w:cs="新細明體" w:hint="eastAsia"/>
                <w:kern w:val="0"/>
                <w:szCs w:val="24"/>
              </w:rPr>
              <w:t>。</w:t>
            </w:r>
          </w:p>
          <w:p w:rsidR="004C39AC" w:rsidRPr="003D5ED3" w:rsidRDefault="004C39AC" w:rsidP="00A35255">
            <w:pPr>
              <w:pStyle w:val="a3"/>
              <w:widowControl/>
              <w:snapToGrid w:val="0"/>
              <w:ind w:left="360"/>
              <w:rPr>
                <w:rFonts w:ascii="微軟正黑體" w:eastAsia="微軟正黑體" w:hAnsi="微軟正黑體" w:cs="新細明體"/>
                <w:kern w:val="0"/>
                <w:szCs w:val="24"/>
              </w:rPr>
            </w:pPr>
          </w:p>
          <w:p w:rsidR="004C39AC" w:rsidRPr="003D5ED3" w:rsidRDefault="004C39AC" w:rsidP="004C39AC">
            <w:pPr>
              <w:pStyle w:val="a3"/>
              <w:widowControl/>
              <w:numPr>
                <w:ilvl w:val="0"/>
                <w:numId w:val="8"/>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了解亞洲地區食飲文化</w:t>
            </w:r>
            <w:r w:rsidRPr="003D5ED3">
              <w:rPr>
                <w:rFonts w:ascii="微軟正黑體" w:eastAsia="微軟正黑體" w:hAnsi="微軟正黑體" w:cs="新細明體" w:hint="eastAsia"/>
                <w:kern w:val="0"/>
                <w:szCs w:val="24"/>
              </w:rPr>
              <w:t>、</w:t>
            </w:r>
            <w:r w:rsidRPr="003D5ED3">
              <w:rPr>
                <w:rFonts w:ascii="標楷體" w:eastAsia="標楷體" w:hAnsi="標楷體" w:cs="新細明體" w:hint="eastAsia"/>
                <w:kern w:val="0"/>
                <w:szCs w:val="24"/>
              </w:rPr>
              <w:t>理解與欣賞其他國家的飲食文化</w:t>
            </w:r>
            <w:r w:rsidRPr="003D5ED3">
              <w:rPr>
                <w:rFonts w:ascii="微軟正黑體" w:eastAsia="微軟正黑體" w:hAnsi="微軟正黑體" w:cs="新細明體" w:hint="eastAsia"/>
                <w:kern w:val="0"/>
                <w:szCs w:val="24"/>
              </w:rPr>
              <w:t>。</w:t>
            </w:r>
          </w:p>
          <w:p w:rsidR="004C39AC" w:rsidRPr="003D5ED3" w:rsidRDefault="004C39AC" w:rsidP="00A35255">
            <w:pPr>
              <w:pStyle w:val="a3"/>
              <w:rPr>
                <w:rFonts w:ascii="標楷體" w:eastAsia="標楷體" w:hAnsi="標楷體" w:cs="新細明體"/>
                <w:kern w:val="0"/>
                <w:szCs w:val="24"/>
              </w:rPr>
            </w:pPr>
          </w:p>
          <w:p w:rsidR="004C39AC" w:rsidRPr="003D5ED3" w:rsidRDefault="004C39AC" w:rsidP="004C39AC">
            <w:pPr>
              <w:pStyle w:val="a3"/>
              <w:widowControl/>
              <w:numPr>
                <w:ilvl w:val="0"/>
                <w:numId w:val="8"/>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生活習慣的養成、身心健康的促進</w:t>
            </w:r>
            <w:r w:rsidRPr="003D5ED3">
              <w:rPr>
                <w:rFonts w:ascii="微軟正黑體" w:eastAsia="微軟正黑體" w:hAnsi="微軟正黑體" w:cs="新細明體" w:hint="eastAsia"/>
                <w:kern w:val="0"/>
                <w:szCs w:val="24"/>
              </w:rPr>
              <w:t>，</w:t>
            </w:r>
            <w:r w:rsidRPr="003D5ED3">
              <w:rPr>
                <w:rFonts w:ascii="標楷體" w:eastAsia="標楷體" w:hAnsi="標楷體" w:cs="新細明體" w:hint="eastAsia"/>
                <w:kern w:val="0"/>
                <w:szCs w:val="24"/>
              </w:rPr>
              <w:t>能在生活中選擇餐點時能選出</w:t>
            </w:r>
            <w:r w:rsidRPr="003D5ED3">
              <w:rPr>
                <w:rFonts w:ascii="標楷體" w:eastAsia="標楷體" w:hAnsi="標楷體" w:cs="新細明體" w:hint="eastAsia"/>
                <w:kern w:val="0"/>
                <w:szCs w:val="24"/>
                <w:lang w:eastAsia="zh-HK"/>
              </w:rPr>
              <w:t>適</w:t>
            </w:r>
            <w:r w:rsidRPr="003D5ED3">
              <w:rPr>
                <w:rFonts w:ascii="標楷體" w:eastAsia="標楷體" w:hAnsi="標楷體" w:cs="新細明體" w:hint="eastAsia"/>
                <w:kern w:val="0"/>
                <w:szCs w:val="24"/>
              </w:rPr>
              <w:t>合自己健康的一餐</w:t>
            </w:r>
            <w:r w:rsidRPr="003D5ED3">
              <w:rPr>
                <w:rFonts w:ascii="微軟正黑體" w:eastAsia="微軟正黑體" w:hAnsi="微軟正黑體" w:cs="新細明體" w:hint="eastAsia"/>
                <w:kern w:val="0"/>
                <w:szCs w:val="24"/>
              </w:rPr>
              <w:t>。</w:t>
            </w:r>
          </w:p>
        </w:tc>
        <w:tc>
          <w:tcPr>
            <w:tcW w:w="1521" w:type="dxa"/>
            <w:tcBorders>
              <w:top w:val="single" w:sz="4" w:space="0" w:color="000000"/>
              <w:left w:val="single" w:sz="4" w:space="0" w:color="auto"/>
              <w:bottom w:val="single" w:sz="4" w:space="0" w:color="000000"/>
              <w:right w:val="nil"/>
            </w:tcBorders>
          </w:tcPr>
          <w:p w:rsidR="004C39AC" w:rsidRPr="003D5ED3" w:rsidRDefault="004C39AC" w:rsidP="00A35255">
            <w:pPr>
              <w:snapToGrid w:val="0"/>
              <w:spacing w:line="240" w:lineRule="exact"/>
              <w:ind w:left="57" w:right="57"/>
              <w:rPr>
                <w:rFonts w:ascii="標楷體" w:eastAsia="標楷體" w:hAnsi="標楷體"/>
                <w:szCs w:val="24"/>
              </w:rPr>
            </w:pPr>
            <w:r w:rsidRPr="003D5ED3">
              <w:rPr>
                <w:rFonts w:ascii="標楷體" w:eastAsia="標楷體" w:hAnsi="標楷體" w:hint="eastAsia"/>
                <w:szCs w:val="24"/>
              </w:rPr>
              <w:t>1. 活動式評量</w:t>
            </w:r>
          </w:p>
          <w:p w:rsidR="004C39AC" w:rsidRPr="003D5ED3" w:rsidRDefault="004C39AC" w:rsidP="00A35255">
            <w:pPr>
              <w:snapToGrid w:val="0"/>
              <w:spacing w:line="240" w:lineRule="exact"/>
              <w:ind w:left="57" w:right="57"/>
              <w:rPr>
                <w:rFonts w:ascii="標楷體" w:eastAsia="標楷體" w:hAnsi="標楷體"/>
                <w:szCs w:val="24"/>
              </w:rPr>
            </w:pPr>
            <w:r w:rsidRPr="003D5ED3">
              <w:rPr>
                <w:rFonts w:ascii="標楷體" w:eastAsia="標楷體" w:hAnsi="標楷體" w:hint="eastAsia"/>
                <w:szCs w:val="24"/>
              </w:rPr>
              <w:t>2. 紙筆評量</w:t>
            </w:r>
          </w:p>
          <w:p w:rsidR="004C39AC" w:rsidRPr="003D5ED3" w:rsidRDefault="004C39AC" w:rsidP="00A35255">
            <w:pPr>
              <w:snapToGrid w:val="0"/>
              <w:spacing w:line="240" w:lineRule="exact"/>
              <w:ind w:left="57" w:right="57"/>
              <w:rPr>
                <w:rFonts w:ascii="標楷體" w:eastAsia="標楷體" w:hAnsi="標楷體"/>
                <w:szCs w:val="24"/>
              </w:rPr>
            </w:pPr>
            <w:r w:rsidRPr="003D5ED3">
              <w:rPr>
                <w:rFonts w:ascii="標楷體" w:eastAsia="標楷體" w:hAnsi="標楷體" w:hint="eastAsia"/>
                <w:szCs w:val="24"/>
              </w:rPr>
              <w:t>3. 課堂觀察</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hint="eastAsia"/>
                <w:szCs w:val="24"/>
              </w:rPr>
              <w:t>4. 作業評量</w:t>
            </w:r>
          </w:p>
        </w:tc>
        <w:tc>
          <w:tcPr>
            <w:tcW w:w="1565" w:type="dxa"/>
            <w:tcBorders>
              <w:top w:val="single" w:sz="4" w:space="0" w:color="000000"/>
              <w:left w:val="single" w:sz="4" w:space="0" w:color="000000"/>
              <w:bottom w:val="single" w:sz="4" w:space="0" w:color="000000"/>
              <w:right w:val="single" w:sz="4" w:space="0" w:color="000000"/>
            </w:tcBorders>
          </w:tcPr>
          <w:p w:rsidR="004C39AC" w:rsidRPr="003D5ED3" w:rsidRDefault="004C39AC" w:rsidP="00A35255">
            <w:pPr>
              <w:widowControl/>
              <w:suppressAutoHyphens/>
              <w:snapToGrid w:val="0"/>
              <w:rPr>
                <w:rFonts w:ascii="標楷體" w:eastAsia="標楷體" w:hAnsi="標楷體" w:cs="新細明體"/>
                <w:kern w:val="0"/>
                <w:szCs w:val="24"/>
              </w:rPr>
            </w:pPr>
          </w:p>
        </w:tc>
      </w:tr>
      <w:tr w:rsidR="004C39AC" w:rsidRPr="003D5ED3" w:rsidTr="00A35255">
        <w:trPr>
          <w:cantSplit/>
          <w:trHeight w:val="707"/>
        </w:trPr>
        <w:tc>
          <w:tcPr>
            <w:tcW w:w="861"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jc w:val="both"/>
              <w:rPr>
                <w:rFonts w:ascii="標楷體" w:eastAsia="標楷體" w:hAnsi="標楷體" w:cs="新細明體"/>
                <w:kern w:val="0"/>
                <w:szCs w:val="24"/>
              </w:rPr>
            </w:pPr>
            <w:r w:rsidRPr="003D5ED3">
              <w:rPr>
                <w:rFonts w:ascii="標楷體" w:eastAsia="標楷體" w:hAnsi="標楷體" w:cs="新細明體" w:hint="eastAsia"/>
                <w:kern w:val="0"/>
                <w:szCs w:val="24"/>
              </w:rPr>
              <w:lastRenderedPageBreak/>
              <w:t>第</w:t>
            </w:r>
          </w:p>
          <w:p w:rsidR="004C39AC" w:rsidRPr="003D5ED3" w:rsidRDefault="004C39AC" w:rsidP="00A35255">
            <w:pPr>
              <w:widowControl/>
              <w:suppressAutoHyphens/>
              <w:snapToGrid w:val="0"/>
              <w:jc w:val="both"/>
              <w:rPr>
                <w:rFonts w:ascii="標楷體" w:eastAsia="標楷體" w:hAnsi="標楷體" w:cs="新細明體"/>
                <w:kern w:val="0"/>
                <w:szCs w:val="24"/>
              </w:rPr>
            </w:pPr>
            <w:r w:rsidRPr="003D5ED3">
              <w:rPr>
                <w:rFonts w:ascii="標楷體" w:eastAsia="標楷體" w:hAnsi="標楷體" w:cs="新細明體" w:hint="eastAsia"/>
                <w:kern w:val="0"/>
                <w:szCs w:val="24"/>
              </w:rPr>
              <w:t>18-22</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週</w:t>
            </w:r>
          </w:p>
        </w:tc>
        <w:tc>
          <w:tcPr>
            <w:tcW w:w="1778"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國際特色食物</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w:t>
            </w:r>
            <w:r w:rsidRPr="003D5ED3">
              <w:rPr>
                <w:rFonts w:ascii="標楷體" w:eastAsia="標楷體" w:hAnsi="標楷體" w:cs="新細明體" w:hint="eastAsia"/>
                <w:kern w:val="0"/>
                <w:szCs w:val="24"/>
                <w:lang w:eastAsia="zh-HK"/>
              </w:rPr>
              <w:t>美洲</w:t>
            </w:r>
            <w:r w:rsidRPr="003D5ED3">
              <w:rPr>
                <w:rFonts w:ascii="標楷體" w:eastAsia="標楷體" w:hAnsi="標楷體" w:cs="新細明體" w:hint="eastAsia"/>
                <w:kern w:val="0"/>
                <w:szCs w:val="24"/>
              </w:rPr>
              <w:t>/</w:t>
            </w:r>
            <w:r w:rsidRPr="003D5ED3">
              <w:rPr>
                <w:rFonts w:ascii="標楷體" w:eastAsia="標楷體" w:hAnsi="標楷體" w:cs="新細明體" w:hint="eastAsia"/>
                <w:kern w:val="0"/>
                <w:szCs w:val="24"/>
                <w:lang w:eastAsia="zh-HK"/>
              </w:rPr>
              <w:t>世界</w:t>
            </w:r>
            <w:r w:rsidRPr="003D5ED3">
              <w:rPr>
                <w:rFonts w:ascii="標楷體" w:eastAsia="標楷體" w:hAnsi="標楷體" w:cs="新細明體" w:hint="eastAsia"/>
                <w:kern w:val="0"/>
                <w:szCs w:val="24"/>
              </w:rPr>
              <w:t>)</w:t>
            </w:r>
          </w:p>
        </w:tc>
        <w:tc>
          <w:tcPr>
            <w:tcW w:w="1779" w:type="dxa"/>
            <w:tcBorders>
              <w:top w:val="single" w:sz="4" w:space="0" w:color="000000"/>
              <w:left w:val="single" w:sz="4" w:space="0" w:color="000000"/>
              <w:bottom w:val="single" w:sz="4" w:space="0" w:color="000000"/>
              <w:right w:val="nil"/>
            </w:tcBorders>
          </w:tcPr>
          <w:p w:rsidR="004C39AC" w:rsidRPr="003D5ED3" w:rsidRDefault="004C39AC" w:rsidP="004C39AC">
            <w:pPr>
              <w:pStyle w:val="a3"/>
              <w:widowControl/>
              <w:numPr>
                <w:ilvl w:val="0"/>
                <w:numId w:val="7"/>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lang w:eastAsia="zh-HK"/>
              </w:rPr>
              <w:t>美洲</w:t>
            </w:r>
            <w:r w:rsidRPr="003D5ED3">
              <w:rPr>
                <w:rFonts w:ascii="標楷體" w:eastAsia="標楷體" w:hAnsi="標楷體" w:cs="新細明體" w:hint="eastAsia"/>
                <w:kern w:val="0"/>
                <w:szCs w:val="24"/>
              </w:rPr>
              <w:t>各國節慶所食用的食物</w:t>
            </w:r>
            <w:r w:rsidRPr="003D5ED3">
              <w:rPr>
                <w:rFonts w:ascii="標楷體" w:eastAsia="標楷體" w:hAnsi="標楷體" w:cs="新細明體" w:hint="eastAsia"/>
                <w:kern w:val="0"/>
                <w:szCs w:val="24"/>
                <w:lang w:eastAsia="zh-HK"/>
              </w:rPr>
              <w:t>名稱</w:t>
            </w:r>
          </w:p>
          <w:p w:rsidR="004C39AC" w:rsidRPr="003D5ED3" w:rsidRDefault="004C39AC" w:rsidP="00A35255">
            <w:pPr>
              <w:pStyle w:val="a3"/>
              <w:widowControl/>
              <w:snapToGrid w:val="0"/>
              <w:ind w:left="360"/>
              <w:rPr>
                <w:rFonts w:ascii="標楷體" w:eastAsia="標楷體" w:hAnsi="標楷體" w:cs="新細明體"/>
                <w:kern w:val="0"/>
                <w:szCs w:val="24"/>
              </w:rPr>
            </w:pPr>
          </w:p>
          <w:p w:rsidR="004C39AC" w:rsidRPr="003D5ED3" w:rsidRDefault="004C39AC" w:rsidP="004C39AC">
            <w:pPr>
              <w:pStyle w:val="a3"/>
              <w:widowControl/>
              <w:numPr>
                <w:ilvl w:val="0"/>
                <w:numId w:val="7"/>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lang w:eastAsia="zh-HK"/>
              </w:rPr>
              <w:t>認識並說出世界主食名稱</w:t>
            </w:r>
          </w:p>
          <w:p w:rsidR="004C39AC" w:rsidRPr="003D5ED3" w:rsidRDefault="004C39AC" w:rsidP="00A35255">
            <w:pPr>
              <w:rPr>
                <w:rFonts w:ascii="標楷體" w:eastAsia="標楷體" w:hAnsi="標楷體" w:cs="新細明體"/>
                <w:kern w:val="0"/>
                <w:szCs w:val="24"/>
              </w:rPr>
            </w:pPr>
          </w:p>
          <w:p w:rsidR="004C39AC" w:rsidRPr="003D5ED3" w:rsidRDefault="004C39AC" w:rsidP="004C39AC">
            <w:pPr>
              <w:pStyle w:val="a3"/>
              <w:widowControl/>
              <w:numPr>
                <w:ilvl w:val="0"/>
                <w:numId w:val="7"/>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lang w:eastAsia="zh-HK"/>
              </w:rPr>
              <w:t>認識世界古怪食物</w:t>
            </w:r>
            <w:r w:rsidRPr="003D5ED3">
              <w:rPr>
                <w:rFonts w:ascii="標楷體" w:eastAsia="標楷體" w:hAnsi="標楷體" w:cs="新細明體" w:hint="eastAsia"/>
                <w:kern w:val="0"/>
                <w:szCs w:val="24"/>
              </w:rPr>
              <w:t>(</w:t>
            </w:r>
            <w:r w:rsidRPr="003D5ED3">
              <w:rPr>
                <w:rFonts w:ascii="標楷體" w:eastAsia="標楷體" w:hAnsi="標楷體" w:cs="新細明體" w:hint="eastAsia"/>
                <w:kern w:val="0"/>
                <w:szCs w:val="24"/>
                <w:lang w:eastAsia="zh-HK"/>
              </w:rPr>
              <w:t>昆蟲</w:t>
            </w:r>
            <w:r w:rsidRPr="003D5ED3">
              <w:rPr>
                <w:rFonts w:ascii="標楷體" w:eastAsia="標楷體" w:hAnsi="標楷體" w:cs="新細明體" w:hint="eastAsia"/>
                <w:kern w:val="0"/>
                <w:szCs w:val="24"/>
              </w:rPr>
              <w:t>篇)</w:t>
            </w:r>
          </w:p>
          <w:p w:rsidR="004C39AC" w:rsidRPr="003D5ED3" w:rsidRDefault="004C39AC" w:rsidP="00A35255">
            <w:pPr>
              <w:widowControl/>
              <w:snapToGrid w:val="0"/>
              <w:rPr>
                <w:rFonts w:ascii="標楷體" w:eastAsia="標楷體" w:hAnsi="標楷體" w:cs="新細明體"/>
                <w:kern w:val="0"/>
                <w:szCs w:val="24"/>
              </w:rPr>
            </w:pPr>
          </w:p>
        </w:tc>
        <w:tc>
          <w:tcPr>
            <w:tcW w:w="1779" w:type="dxa"/>
            <w:tcBorders>
              <w:top w:val="single" w:sz="4" w:space="0" w:color="000000"/>
              <w:left w:val="single" w:sz="4" w:space="0" w:color="000000"/>
              <w:bottom w:val="single" w:sz="4" w:space="0" w:color="000000"/>
              <w:right w:val="single" w:sz="4" w:space="0" w:color="auto"/>
            </w:tcBorders>
          </w:tcPr>
          <w:p w:rsidR="004C39AC" w:rsidRPr="003D5ED3" w:rsidRDefault="004C39AC" w:rsidP="00A35255">
            <w:pPr>
              <w:autoSpaceDE w:val="0"/>
              <w:autoSpaceDN w:val="0"/>
              <w:adjustRightInd w:val="0"/>
              <w:rPr>
                <w:rFonts w:ascii="標楷體" w:eastAsia="標楷體" w:hAnsi="標楷體" w:cs="夹发砰"/>
                <w:kern w:val="0"/>
                <w:szCs w:val="24"/>
              </w:rPr>
            </w:pPr>
            <w:r w:rsidRPr="003D5ED3">
              <w:rPr>
                <w:rFonts w:ascii="標楷體" w:eastAsia="標楷體" w:hAnsi="標楷體" w:hint="eastAsia"/>
                <w:kern w:val="0"/>
                <w:szCs w:val="24"/>
              </w:rPr>
              <w:t>英</w:t>
            </w:r>
            <w:r w:rsidRPr="003D5ED3">
              <w:rPr>
                <w:rFonts w:ascii="標楷體" w:eastAsia="標楷體" w:hAnsi="標楷體" w:cs="新細明體"/>
                <w:kern w:val="0"/>
                <w:szCs w:val="24"/>
              </w:rPr>
              <w:t xml:space="preserve">E-C3 </w:t>
            </w:r>
            <w:r w:rsidRPr="003D5ED3">
              <w:rPr>
                <w:rFonts w:ascii="標楷體" w:eastAsia="標楷體" w:hAnsi="標楷體" w:cs="夹发砰" w:hint="eastAsia"/>
                <w:kern w:val="0"/>
                <w:szCs w:val="24"/>
              </w:rPr>
              <w:t>具備理解與</w:t>
            </w:r>
          </w:p>
          <w:p w:rsidR="004C39AC" w:rsidRPr="003D5ED3" w:rsidRDefault="004C39AC" w:rsidP="00A35255">
            <w:pPr>
              <w:autoSpaceDE w:val="0"/>
              <w:autoSpaceDN w:val="0"/>
              <w:adjustRightInd w:val="0"/>
              <w:rPr>
                <w:rFonts w:ascii="標楷體" w:eastAsia="標楷體" w:hAnsi="標楷體" w:cs="夹发砰"/>
                <w:kern w:val="0"/>
                <w:szCs w:val="24"/>
              </w:rPr>
            </w:pPr>
            <w:r w:rsidRPr="003D5ED3">
              <w:rPr>
                <w:rFonts w:ascii="標楷體" w:eastAsia="標楷體" w:hAnsi="標楷體" w:cs="夹发砰" w:hint="eastAsia"/>
                <w:kern w:val="0"/>
                <w:szCs w:val="24"/>
              </w:rPr>
              <w:t>關心本土與國際</w:t>
            </w:r>
          </w:p>
          <w:p w:rsidR="004C39AC" w:rsidRPr="003D5ED3" w:rsidRDefault="004C39AC" w:rsidP="00A35255">
            <w:pPr>
              <w:autoSpaceDE w:val="0"/>
              <w:autoSpaceDN w:val="0"/>
              <w:adjustRightInd w:val="0"/>
              <w:rPr>
                <w:rFonts w:ascii="標楷體" w:eastAsia="標楷體" w:hAnsi="標楷體" w:cs="夹发砰"/>
                <w:kern w:val="0"/>
                <w:szCs w:val="24"/>
              </w:rPr>
            </w:pPr>
            <w:r w:rsidRPr="003D5ED3">
              <w:rPr>
                <w:rFonts w:ascii="標楷體" w:eastAsia="標楷體" w:hAnsi="標楷體" w:cs="夹发砰" w:hint="eastAsia"/>
                <w:kern w:val="0"/>
                <w:szCs w:val="24"/>
              </w:rPr>
              <w:t>事務的素養，並認</w:t>
            </w:r>
          </w:p>
          <w:p w:rsidR="004C39AC" w:rsidRPr="003D5ED3" w:rsidRDefault="004C39AC" w:rsidP="00A35255">
            <w:pPr>
              <w:autoSpaceDE w:val="0"/>
              <w:autoSpaceDN w:val="0"/>
              <w:adjustRightInd w:val="0"/>
              <w:rPr>
                <w:rFonts w:ascii="標楷體" w:eastAsia="標楷體" w:hAnsi="標楷體" w:cs="夹发砰"/>
                <w:kern w:val="0"/>
                <w:szCs w:val="24"/>
              </w:rPr>
            </w:pPr>
            <w:r w:rsidRPr="003D5ED3">
              <w:rPr>
                <w:rFonts w:ascii="標楷體" w:eastAsia="標楷體" w:hAnsi="標楷體" w:cs="夹发砰" w:hint="eastAsia"/>
                <w:kern w:val="0"/>
                <w:szCs w:val="24"/>
              </w:rPr>
              <w:t>識與包容文化的</w:t>
            </w:r>
          </w:p>
          <w:p w:rsidR="004C39AC" w:rsidRPr="003D5ED3" w:rsidRDefault="004C39AC" w:rsidP="00A35255">
            <w:pPr>
              <w:rPr>
                <w:rFonts w:ascii="標楷體" w:eastAsia="標楷體" w:hAnsi="標楷體" w:cs="夹发砰"/>
                <w:kern w:val="0"/>
                <w:szCs w:val="24"/>
              </w:rPr>
            </w:pPr>
            <w:r w:rsidRPr="003D5ED3">
              <w:rPr>
                <w:rFonts w:ascii="標楷體" w:eastAsia="標楷體" w:hAnsi="標楷體" w:cs="夹发砰" w:hint="eastAsia"/>
                <w:kern w:val="0"/>
                <w:szCs w:val="24"/>
              </w:rPr>
              <w:t>多元性。</w:t>
            </w:r>
          </w:p>
          <w:p w:rsidR="004C39AC" w:rsidRPr="003D5ED3"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kern w:val="0"/>
                <w:szCs w:val="24"/>
              </w:rPr>
              <w:t>E</w:t>
            </w:r>
            <w:r w:rsidRPr="003D5ED3">
              <w:rPr>
                <w:rFonts w:ascii="標楷體" w:eastAsia="標楷體" w:hAnsi="標楷體" w:cs="新細明體" w:hint="eastAsia"/>
                <w:kern w:val="0"/>
                <w:szCs w:val="24"/>
              </w:rPr>
              <w:t>-</w:t>
            </w:r>
            <w:r w:rsidRPr="003D5ED3">
              <w:rPr>
                <w:rFonts w:ascii="標楷體" w:eastAsia="標楷體" w:hAnsi="標楷體" w:cs="新細明體"/>
                <w:kern w:val="0"/>
                <w:szCs w:val="24"/>
              </w:rPr>
              <w:t>C3</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認識國內外主要節慶習俗及風土民情。</w:t>
            </w:r>
          </w:p>
          <w:p w:rsidR="004C39AC" w:rsidRPr="003D5ED3"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kern w:val="0"/>
                <w:szCs w:val="24"/>
              </w:rPr>
              <w:t>E</w:t>
            </w:r>
            <w:r w:rsidRPr="003D5ED3">
              <w:rPr>
                <w:rFonts w:ascii="標楷體" w:eastAsia="標楷體" w:hAnsi="標楷體" w:cs="新細明體" w:hint="eastAsia"/>
                <w:kern w:val="0"/>
                <w:szCs w:val="24"/>
              </w:rPr>
              <w:t>-</w:t>
            </w:r>
            <w:r w:rsidRPr="003D5ED3">
              <w:rPr>
                <w:rFonts w:ascii="標楷體" w:eastAsia="標楷體" w:hAnsi="標楷體" w:cs="新細明體"/>
                <w:kern w:val="0"/>
                <w:szCs w:val="24"/>
              </w:rPr>
              <w:t>C2</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 xml:space="preserve">積極參與課內英語文小組學習活動培養團隊合作精神 </w:t>
            </w:r>
          </w:p>
          <w:p w:rsidR="004C39AC" w:rsidRPr="003D5ED3"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autoSpaceDE w:val="0"/>
              <w:autoSpaceDN w:val="0"/>
              <w:adjustRightInd w:val="0"/>
              <w:rPr>
                <w:rFonts w:ascii="Times New Roman" w:hAnsi="Times New Roman" w:cs="Times New Roman"/>
                <w:color w:val="000000"/>
                <w:kern w:val="0"/>
                <w:szCs w:val="24"/>
              </w:rPr>
            </w:pP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E-A2 具備理解簡易英語文訊息的能力，能運用基本邏輯思考策略提升學習效能。</w:t>
            </w:r>
          </w:p>
        </w:tc>
        <w:tc>
          <w:tcPr>
            <w:tcW w:w="1779" w:type="dxa"/>
            <w:tcBorders>
              <w:top w:val="single" w:sz="4" w:space="0" w:color="000000"/>
              <w:left w:val="single" w:sz="4" w:space="0" w:color="auto"/>
              <w:bottom w:val="single" w:sz="4" w:space="0" w:color="000000"/>
              <w:right w:val="nil"/>
            </w:tcBorders>
          </w:tcPr>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Ac-Ⅱ-2 簡易的生活用語。</w:t>
            </w:r>
          </w:p>
          <w:p w:rsidR="004C39AC" w:rsidRPr="003D5ED3"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jc w:val="both"/>
              <w:rPr>
                <w:rFonts w:ascii="標楷體" w:eastAsia="標楷體" w:hAnsi="標楷體"/>
                <w:szCs w:val="24"/>
              </w:rPr>
            </w:pPr>
            <w:r w:rsidRPr="003D5ED3">
              <w:rPr>
                <w:rFonts w:ascii="標楷體" w:eastAsia="標楷體" w:hAnsi="標楷體" w:hint="eastAsia"/>
                <w:szCs w:val="24"/>
              </w:rPr>
              <w:t>Ac-Ⅱ-3 第二學習階段所學字詞。</w:t>
            </w:r>
          </w:p>
          <w:p w:rsidR="004C39AC" w:rsidRPr="003D5ED3" w:rsidRDefault="004C39AC" w:rsidP="00A35255">
            <w:pPr>
              <w:jc w:val="both"/>
              <w:rPr>
                <w:rFonts w:ascii="標楷體" w:eastAsia="標楷體" w:hAnsi="標楷體"/>
                <w:szCs w:val="24"/>
              </w:rPr>
            </w:pPr>
          </w:p>
          <w:p w:rsidR="004C39AC" w:rsidRPr="003D5ED3" w:rsidRDefault="004C39AC" w:rsidP="00A35255">
            <w:pPr>
              <w:rPr>
                <w:rFonts w:ascii="標楷體" w:eastAsia="標楷體" w:hAnsi="標楷體"/>
                <w:szCs w:val="24"/>
              </w:rPr>
            </w:pPr>
            <w:r w:rsidRPr="003D5ED3">
              <w:rPr>
                <w:rFonts w:ascii="標楷體" w:eastAsia="標楷體" w:hAnsi="標楷體" w:hint="eastAsia"/>
                <w:szCs w:val="24"/>
              </w:rPr>
              <w:t>B-Ⅱ-1 第二學習階段所學字詞及句型的生活溝通。</w:t>
            </w:r>
          </w:p>
          <w:p w:rsidR="004C39AC" w:rsidRPr="003D5ED3" w:rsidRDefault="004C39AC" w:rsidP="00A35255">
            <w:pPr>
              <w:jc w:val="both"/>
              <w:rPr>
                <w:rFonts w:ascii="標楷體" w:eastAsia="標楷體" w:hAnsi="標楷體"/>
                <w:szCs w:val="24"/>
              </w:rPr>
            </w:pPr>
          </w:p>
          <w:p w:rsidR="004C39AC" w:rsidRPr="003D5ED3" w:rsidRDefault="004C39AC" w:rsidP="00A35255">
            <w:pPr>
              <w:widowControl/>
              <w:suppressAutoHyphens/>
              <w:snapToGrid w:val="0"/>
              <w:rPr>
                <w:rFonts w:ascii="標楷體" w:eastAsia="標楷體" w:hAnsi="標楷體" w:cs="新細明體"/>
                <w:kern w:val="0"/>
                <w:szCs w:val="24"/>
              </w:rPr>
            </w:pPr>
          </w:p>
        </w:tc>
        <w:tc>
          <w:tcPr>
            <w:tcW w:w="851"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jc w:val="center"/>
              <w:rPr>
                <w:rFonts w:ascii="標楷體" w:eastAsia="標楷體" w:hAnsi="標楷體" w:cs="新細明體"/>
                <w:kern w:val="0"/>
                <w:szCs w:val="24"/>
              </w:rPr>
            </w:pPr>
            <w:r w:rsidRPr="003D5ED3">
              <w:rPr>
                <w:rFonts w:ascii="標楷體" w:eastAsia="標楷體" w:hAnsi="標楷體" w:cs="新細明體" w:hint="eastAsia"/>
                <w:kern w:val="0"/>
                <w:szCs w:val="24"/>
              </w:rPr>
              <w:t>5</w:t>
            </w:r>
          </w:p>
        </w:tc>
        <w:tc>
          <w:tcPr>
            <w:tcW w:w="855"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jc w:val="center"/>
              <w:rPr>
                <w:rFonts w:ascii="標楷體" w:eastAsia="標楷體" w:hAnsi="標楷體" w:cs="新細明體"/>
                <w:kern w:val="0"/>
                <w:szCs w:val="24"/>
              </w:rPr>
            </w:pPr>
            <w:r w:rsidRPr="003D5ED3">
              <w:rPr>
                <w:rFonts w:ascii="標楷體" w:eastAsia="標楷體" w:hAnsi="標楷體" w:hint="eastAsia"/>
                <w:color w:val="000000"/>
                <w:szCs w:val="24"/>
              </w:rPr>
              <w:t>自編</w:t>
            </w:r>
          </w:p>
        </w:tc>
        <w:tc>
          <w:tcPr>
            <w:tcW w:w="1881" w:type="dxa"/>
            <w:tcBorders>
              <w:top w:val="single" w:sz="4" w:space="0" w:color="000000"/>
              <w:left w:val="single" w:sz="4" w:space="0" w:color="000000"/>
              <w:bottom w:val="single" w:sz="4" w:space="0" w:color="000000"/>
              <w:right w:val="single" w:sz="4" w:space="0" w:color="auto"/>
            </w:tcBorders>
          </w:tcPr>
          <w:p w:rsidR="004C39AC" w:rsidRPr="003D5ED3" w:rsidRDefault="004C39AC" w:rsidP="004C39AC">
            <w:pPr>
              <w:pStyle w:val="a3"/>
              <w:widowControl/>
              <w:numPr>
                <w:ilvl w:val="0"/>
                <w:numId w:val="9"/>
              </w:numPr>
              <w:snapToGrid w:val="0"/>
              <w:rPr>
                <w:rFonts w:ascii="微軟正黑體" w:eastAsia="微軟正黑體" w:hAnsi="微軟正黑體" w:cs="新細明體"/>
                <w:kern w:val="0"/>
                <w:szCs w:val="24"/>
              </w:rPr>
            </w:pPr>
            <w:r w:rsidRPr="003D5ED3">
              <w:rPr>
                <w:rFonts w:ascii="標楷體" w:eastAsia="標楷體" w:hAnsi="標楷體" w:cs="新細明體" w:hint="eastAsia"/>
                <w:kern w:val="0"/>
                <w:szCs w:val="24"/>
              </w:rPr>
              <w:t>看到食物或食物圖片能正確唸出食物的英文名稱</w:t>
            </w:r>
            <w:r w:rsidRPr="003D5ED3">
              <w:rPr>
                <w:rFonts w:ascii="微軟正黑體" w:eastAsia="微軟正黑體" w:hAnsi="微軟正黑體" w:cs="新細明體" w:hint="eastAsia"/>
                <w:kern w:val="0"/>
                <w:szCs w:val="24"/>
              </w:rPr>
              <w:t>。</w:t>
            </w:r>
          </w:p>
          <w:p w:rsidR="004C39AC" w:rsidRPr="003D5ED3" w:rsidRDefault="004C39AC" w:rsidP="00A35255">
            <w:pPr>
              <w:pStyle w:val="a3"/>
              <w:widowControl/>
              <w:snapToGrid w:val="0"/>
              <w:ind w:left="360"/>
              <w:rPr>
                <w:rFonts w:ascii="微軟正黑體" w:eastAsia="微軟正黑體" w:hAnsi="微軟正黑體" w:cs="新細明體"/>
                <w:kern w:val="0"/>
                <w:szCs w:val="24"/>
              </w:rPr>
            </w:pPr>
          </w:p>
          <w:p w:rsidR="004C39AC" w:rsidRPr="003D5ED3" w:rsidRDefault="004C39AC" w:rsidP="004C39AC">
            <w:pPr>
              <w:pStyle w:val="a3"/>
              <w:widowControl/>
              <w:numPr>
                <w:ilvl w:val="0"/>
                <w:numId w:val="9"/>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能夠了解多元文化</w:t>
            </w:r>
            <w:r w:rsidRPr="003D5ED3">
              <w:rPr>
                <w:rFonts w:ascii="微軟正黑體" w:eastAsia="微軟正黑體" w:hAnsi="微軟正黑體" w:cs="新細明體" w:hint="eastAsia"/>
                <w:kern w:val="0"/>
                <w:szCs w:val="24"/>
              </w:rPr>
              <w:t>、</w:t>
            </w:r>
            <w:r w:rsidRPr="003D5ED3">
              <w:rPr>
                <w:rFonts w:ascii="標楷體" w:eastAsia="標楷體" w:hAnsi="標楷體" w:cs="新細明體" w:hint="eastAsia"/>
                <w:kern w:val="0"/>
                <w:szCs w:val="24"/>
              </w:rPr>
              <w:t>理解與欣賞其他國家的飲食文化</w:t>
            </w:r>
            <w:r w:rsidRPr="003D5ED3">
              <w:rPr>
                <w:rFonts w:ascii="微軟正黑體" w:eastAsia="微軟正黑體" w:hAnsi="微軟正黑體" w:cs="新細明體" w:hint="eastAsia"/>
                <w:kern w:val="0"/>
                <w:szCs w:val="24"/>
              </w:rPr>
              <w:t>。</w:t>
            </w:r>
          </w:p>
          <w:p w:rsidR="004C39AC" w:rsidRPr="003D5ED3" w:rsidRDefault="004C39AC" w:rsidP="00A35255">
            <w:pPr>
              <w:pStyle w:val="a3"/>
              <w:rPr>
                <w:rFonts w:ascii="標楷體" w:eastAsia="標楷體" w:hAnsi="標楷體" w:cs="新細明體"/>
                <w:kern w:val="0"/>
                <w:szCs w:val="24"/>
              </w:rPr>
            </w:pPr>
          </w:p>
          <w:p w:rsidR="004C39AC" w:rsidRPr="003D5ED3" w:rsidRDefault="004C39AC" w:rsidP="004C39AC">
            <w:pPr>
              <w:pStyle w:val="a3"/>
              <w:widowControl/>
              <w:numPr>
                <w:ilvl w:val="0"/>
                <w:numId w:val="9"/>
              </w:numPr>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能</w:t>
            </w:r>
            <w:r w:rsidRPr="003D5ED3">
              <w:rPr>
                <w:rFonts w:ascii="標楷體" w:eastAsia="標楷體" w:hAnsi="標楷體" w:cs="新細明體" w:hint="eastAsia"/>
                <w:kern w:val="0"/>
                <w:szCs w:val="24"/>
                <w:lang w:eastAsia="zh-HK"/>
              </w:rPr>
              <w:t>辦別並說出三種世界主食名稱</w:t>
            </w:r>
            <w:r w:rsidRPr="003D5ED3">
              <w:rPr>
                <w:rFonts w:ascii="微軟正黑體" w:eastAsia="微軟正黑體" w:hAnsi="微軟正黑體" w:cs="新細明體" w:hint="eastAsia"/>
                <w:kern w:val="0"/>
                <w:szCs w:val="24"/>
              </w:rPr>
              <w:t>。</w:t>
            </w:r>
          </w:p>
        </w:tc>
        <w:tc>
          <w:tcPr>
            <w:tcW w:w="1521" w:type="dxa"/>
            <w:tcBorders>
              <w:top w:val="single" w:sz="4" w:space="0" w:color="000000"/>
              <w:left w:val="single" w:sz="4" w:space="0" w:color="auto"/>
              <w:bottom w:val="single" w:sz="4" w:space="0" w:color="000000"/>
              <w:right w:val="nil"/>
            </w:tcBorders>
          </w:tcPr>
          <w:p w:rsidR="004C39AC" w:rsidRPr="003D5ED3" w:rsidRDefault="004C39AC" w:rsidP="00A35255">
            <w:pPr>
              <w:snapToGrid w:val="0"/>
              <w:spacing w:line="240" w:lineRule="exact"/>
              <w:ind w:left="57" w:right="57"/>
              <w:rPr>
                <w:rFonts w:ascii="標楷體" w:eastAsia="標楷體" w:hAnsi="標楷體"/>
                <w:szCs w:val="24"/>
              </w:rPr>
            </w:pPr>
            <w:r w:rsidRPr="003D5ED3">
              <w:rPr>
                <w:rFonts w:ascii="標楷體" w:eastAsia="標楷體" w:hAnsi="標楷體" w:hint="eastAsia"/>
                <w:szCs w:val="24"/>
              </w:rPr>
              <w:t>1. 活動式評量</w:t>
            </w:r>
          </w:p>
          <w:p w:rsidR="004C39AC" w:rsidRPr="003D5ED3" w:rsidRDefault="004C39AC" w:rsidP="00A35255">
            <w:pPr>
              <w:snapToGrid w:val="0"/>
              <w:spacing w:line="240" w:lineRule="exact"/>
              <w:ind w:left="57" w:right="57"/>
              <w:rPr>
                <w:rFonts w:ascii="標楷體" w:eastAsia="標楷體" w:hAnsi="標楷體"/>
                <w:szCs w:val="24"/>
              </w:rPr>
            </w:pPr>
            <w:r w:rsidRPr="003D5ED3">
              <w:rPr>
                <w:rFonts w:ascii="標楷體" w:eastAsia="標楷體" w:hAnsi="標楷體" w:hint="eastAsia"/>
                <w:szCs w:val="24"/>
              </w:rPr>
              <w:t>2. 紙筆評量</w:t>
            </w:r>
          </w:p>
          <w:p w:rsidR="004C39AC" w:rsidRPr="003D5ED3" w:rsidRDefault="004C39AC" w:rsidP="00A35255">
            <w:pPr>
              <w:snapToGrid w:val="0"/>
              <w:spacing w:line="240" w:lineRule="exact"/>
              <w:ind w:left="57" w:right="57"/>
              <w:rPr>
                <w:rFonts w:ascii="標楷體" w:eastAsia="標楷體" w:hAnsi="標楷體"/>
                <w:szCs w:val="24"/>
              </w:rPr>
            </w:pPr>
            <w:r w:rsidRPr="003D5ED3">
              <w:rPr>
                <w:rFonts w:ascii="標楷體" w:eastAsia="標楷體" w:hAnsi="標楷體" w:hint="eastAsia"/>
                <w:szCs w:val="24"/>
              </w:rPr>
              <w:t>3. 課堂觀察</w:t>
            </w:r>
          </w:p>
          <w:p w:rsidR="004C39AC" w:rsidRPr="003D5ED3" w:rsidRDefault="004C39AC" w:rsidP="00A35255">
            <w:pPr>
              <w:widowControl/>
              <w:suppressAutoHyphens/>
              <w:snapToGrid w:val="0"/>
              <w:ind w:firstLineChars="50" w:firstLine="120"/>
              <w:rPr>
                <w:rFonts w:ascii="標楷體" w:eastAsia="標楷體" w:hAnsi="標楷體" w:cs="新細明體"/>
                <w:kern w:val="0"/>
                <w:szCs w:val="24"/>
              </w:rPr>
            </w:pPr>
            <w:r w:rsidRPr="003D5ED3">
              <w:rPr>
                <w:rFonts w:ascii="標楷體" w:eastAsia="標楷體" w:hAnsi="標楷體" w:hint="eastAsia"/>
                <w:szCs w:val="24"/>
              </w:rPr>
              <w:t>4. 作業評量</w:t>
            </w:r>
          </w:p>
        </w:tc>
        <w:tc>
          <w:tcPr>
            <w:tcW w:w="1565" w:type="dxa"/>
            <w:tcBorders>
              <w:top w:val="single" w:sz="4" w:space="0" w:color="000000"/>
              <w:left w:val="single" w:sz="4" w:space="0" w:color="000000"/>
              <w:bottom w:val="single" w:sz="4" w:space="0" w:color="000000"/>
              <w:right w:val="single" w:sz="4" w:space="0" w:color="000000"/>
            </w:tcBorders>
          </w:tcPr>
          <w:p w:rsidR="004C39AC" w:rsidRPr="003D5ED3" w:rsidRDefault="004C39AC" w:rsidP="00A35255">
            <w:pPr>
              <w:widowControl/>
              <w:suppressAutoHyphens/>
              <w:snapToGrid w:val="0"/>
              <w:rPr>
                <w:rFonts w:ascii="標楷體" w:eastAsia="標楷體" w:hAnsi="標楷體" w:cs="新細明體"/>
                <w:kern w:val="0"/>
                <w:szCs w:val="24"/>
              </w:rPr>
            </w:pPr>
          </w:p>
        </w:tc>
      </w:tr>
    </w:tbl>
    <w:p w:rsidR="004C39AC" w:rsidRDefault="004C39AC" w:rsidP="004C39AC">
      <w:pPr>
        <w:widowControl/>
        <w:tabs>
          <w:tab w:val="left" w:pos="11985"/>
        </w:tabs>
        <w:suppressAutoHyphens/>
        <w:spacing w:after="180"/>
        <w:ind w:firstLine="25"/>
        <w:jc w:val="right"/>
        <w:rPr>
          <w:rFonts w:ascii="新細明體" w:eastAsia="新細明體" w:hAnsi="新細明體" w:cs="新細明體"/>
          <w:color w:val="000000" w:themeColor="text1"/>
          <w:kern w:val="0"/>
          <w:szCs w:val="24"/>
        </w:rPr>
      </w:pPr>
      <w:r>
        <w:rPr>
          <w:rFonts w:ascii="新細明體" w:eastAsia="新細明體" w:hAnsi="新細明體" w:cs="新細明體" w:hint="eastAsia"/>
          <w:color w:val="000000" w:themeColor="text1"/>
          <w:kern w:val="0"/>
          <w:sz w:val="28"/>
          <w:szCs w:val="24"/>
        </w:rPr>
        <w:t xml:space="preserve">  </w:t>
      </w:r>
      <w:r>
        <w:rPr>
          <w:rFonts w:ascii="新細明體" w:eastAsia="標楷體" w:hAnsi="新細明體" w:cs="新細明體" w:hint="eastAsia"/>
          <w:color w:val="000000" w:themeColor="text1"/>
          <w:kern w:val="0"/>
          <w:sz w:val="28"/>
          <w:szCs w:val="24"/>
          <w:highlight w:val="yellow"/>
        </w:rPr>
        <w:t>(</w:t>
      </w:r>
      <w:r>
        <w:rPr>
          <w:rFonts w:ascii="新細明體" w:eastAsia="標楷體" w:hAnsi="新細明體" w:cs="新細明體" w:hint="eastAsia"/>
          <w:color w:val="000000" w:themeColor="text1"/>
          <w:kern w:val="0"/>
          <w:sz w:val="28"/>
          <w:szCs w:val="24"/>
          <w:highlight w:val="yellow"/>
        </w:rPr>
        <w:t>請自行增刪列</w:t>
      </w:r>
      <w:r>
        <w:rPr>
          <w:rFonts w:ascii="新細明體" w:eastAsia="標楷體" w:hAnsi="新細明體" w:cs="新細明體" w:hint="eastAsia"/>
          <w:color w:val="000000" w:themeColor="text1"/>
          <w:kern w:val="0"/>
          <w:sz w:val="28"/>
          <w:szCs w:val="24"/>
          <w:highlight w:val="yellow"/>
        </w:rPr>
        <w:t>)</w:t>
      </w:r>
    </w:p>
    <w:p w:rsidR="004C39AC" w:rsidRPr="003D5ED3" w:rsidRDefault="004C39AC" w:rsidP="004C39AC">
      <w:pPr>
        <w:widowControl/>
        <w:suppressAutoHyphens/>
        <w:spacing w:line="400" w:lineRule="exact"/>
        <w:rPr>
          <w:rFonts w:ascii="新細明體" w:eastAsia="新細明體" w:hAnsi="新細明體" w:cs="新細明體"/>
          <w:color w:val="000000" w:themeColor="text1"/>
          <w:kern w:val="0"/>
          <w:szCs w:val="24"/>
        </w:rPr>
      </w:pPr>
      <w:r>
        <w:rPr>
          <w:rFonts w:ascii="Times New Roman" w:eastAsia="標楷體" w:hAnsi="Times New Roman" w:cs="Times New Roman" w:hint="eastAsia"/>
          <w:color w:val="000000" w:themeColor="text1"/>
          <w:kern w:val="0"/>
          <w:sz w:val="28"/>
          <w:szCs w:val="28"/>
        </w:rPr>
        <w:t>說明：全年級或全校且全學期使用之自編教材應送課程發展委員會審議。</w:t>
      </w:r>
    </w:p>
    <w:p w:rsidR="004C39AC" w:rsidRPr="004E12C3" w:rsidRDefault="004C39AC" w:rsidP="004C39AC">
      <w:pPr>
        <w:widowControl/>
        <w:suppressAutoHyphens/>
        <w:spacing w:line="440" w:lineRule="exact"/>
        <w:rPr>
          <w:rFonts w:ascii="標楷體" w:eastAsia="標楷體" w:hAnsi="標楷體" w:cs="新細明體"/>
          <w:color w:val="000000" w:themeColor="text1"/>
          <w:kern w:val="0"/>
          <w:szCs w:val="24"/>
        </w:rPr>
      </w:pPr>
      <w:r w:rsidRPr="004E12C3">
        <w:rPr>
          <w:rFonts w:ascii="標楷體" w:eastAsia="標楷體" w:hAnsi="標楷體" w:cs="Times New Roman" w:hint="eastAsia"/>
          <w:color w:val="000000" w:themeColor="text1"/>
          <w:kern w:val="0"/>
          <w:szCs w:val="24"/>
        </w:rPr>
        <w:lastRenderedPageBreak/>
        <w:t>附件十</w:t>
      </w:r>
      <w:r w:rsidRPr="004E12C3">
        <w:rPr>
          <w:rFonts w:ascii="標楷體" w:eastAsia="標楷體" w:hAnsi="標楷體" w:cs="Times New Roman"/>
          <w:color w:val="000000" w:themeColor="text1"/>
          <w:kern w:val="0"/>
          <w:szCs w:val="24"/>
        </w:rPr>
        <w:t xml:space="preserve"> _1 </w:t>
      </w:r>
      <w:r w:rsidRPr="004E12C3">
        <w:rPr>
          <w:rFonts w:ascii="標楷體" w:eastAsia="標楷體" w:hAnsi="標楷體" w:cs="Times New Roman" w:hint="eastAsia"/>
          <w:color w:val="000000" w:themeColor="text1"/>
          <w:kern w:val="0"/>
          <w:szCs w:val="24"/>
        </w:rPr>
        <w:t>彈性學習課程計畫</w:t>
      </w:r>
      <w:r w:rsidRPr="004E12C3">
        <w:rPr>
          <w:rFonts w:ascii="標楷體" w:eastAsia="標楷體" w:hAnsi="標楷體" w:cs="Times New Roman"/>
          <w:color w:val="000000" w:themeColor="text1"/>
          <w:kern w:val="0"/>
          <w:szCs w:val="24"/>
        </w:rPr>
        <w:t>(</w:t>
      </w:r>
      <w:r w:rsidRPr="004E12C3">
        <w:rPr>
          <w:rFonts w:ascii="標楷體" w:eastAsia="標楷體" w:hAnsi="標楷體" w:cs="Times New Roman" w:hint="eastAsia"/>
          <w:color w:val="000000" w:themeColor="text1"/>
          <w:kern w:val="0"/>
          <w:szCs w:val="24"/>
        </w:rPr>
        <w:t>適用統整性主題</w:t>
      </w:r>
      <w:r w:rsidRPr="004E12C3">
        <w:rPr>
          <w:rFonts w:ascii="標楷體" w:eastAsia="標楷體" w:hAnsi="標楷體" w:cs="Times New Roman"/>
          <w:color w:val="000000" w:themeColor="text1"/>
          <w:kern w:val="0"/>
          <w:szCs w:val="24"/>
        </w:rPr>
        <w:t>/</w:t>
      </w:r>
      <w:r w:rsidRPr="004E12C3">
        <w:rPr>
          <w:rFonts w:ascii="標楷體" w:eastAsia="標楷體" w:hAnsi="標楷體" w:cs="Times New Roman" w:hint="eastAsia"/>
          <w:color w:val="000000" w:themeColor="text1"/>
          <w:kern w:val="0"/>
          <w:szCs w:val="24"/>
        </w:rPr>
        <w:t>專題</w:t>
      </w:r>
      <w:r w:rsidRPr="004E12C3">
        <w:rPr>
          <w:rFonts w:ascii="標楷體" w:eastAsia="標楷體" w:hAnsi="標楷體" w:cs="Times New Roman"/>
          <w:color w:val="000000" w:themeColor="text1"/>
          <w:kern w:val="0"/>
          <w:szCs w:val="24"/>
        </w:rPr>
        <w:t>/</w:t>
      </w:r>
      <w:r w:rsidRPr="004E12C3">
        <w:rPr>
          <w:rFonts w:ascii="標楷體" w:eastAsia="標楷體" w:hAnsi="標楷體" w:cs="Times New Roman" w:hint="eastAsia"/>
          <w:color w:val="000000" w:themeColor="text1"/>
          <w:kern w:val="0"/>
          <w:szCs w:val="24"/>
        </w:rPr>
        <w:t>議題探究或其他類課程類型</w:t>
      </w:r>
      <w:r w:rsidRPr="004E12C3">
        <w:rPr>
          <w:rFonts w:ascii="標楷體" w:eastAsia="標楷體" w:hAnsi="標楷體" w:cs="Times New Roman"/>
          <w:color w:val="000000" w:themeColor="text1"/>
          <w:kern w:val="0"/>
          <w:szCs w:val="24"/>
        </w:rPr>
        <w:t>)</w:t>
      </w:r>
    </w:p>
    <w:p w:rsidR="004C39AC" w:rsidRPr="004E12C3" w:rsidRDefault="004C39AC" w:rsidP="004C39AC">
      <w:pPr>
        <w:widowControl/>
        <w:suppressAutoHyphens/>
        <w:spacing w:after="120" w:line="440" w:lineRule="exact"/>
        <w:jc w:val="center"/>
        <w:rPr>
          <w:rFonts w:ascii="標楷體" w:eastAsia="標楷體" w:hAnsi="標楷體" w:cs="新細明體"/>
          <w:color w:val="000000" w:themeColor="text1"/>
          <w:kern w:val="0"/>
          <w:szCs w:val="24"/>
        </w:rPr>
      </w:pPr>
      <w:r w:rsidRPr="004E12C3">
        <w:rPr>
          <w:rFonts w:ascii="標楷體" w:eastAsia="標楷體" w:hAnsi="標楷體" w:cs="新細明體" w:hint="eastAsia"/>
          <w:color w:val="000000" w:themeColor="text1"/>
          <w:kern w:val="0"/>
          <w:szCs w:val="24"/>
        </w:rPr>
        <w:t>新竹縣</w:t>
      </w:r>
      <w:r w:rsidRPr="004E12C3">
        <w:rPr>
          <w:rFonts w:ascii="標楷體" w:eastAsia="標楷體" w:hAnsi="標楷體" w:cs="新細明體" w:hint="eastAsia"/>
          <w:color w:val="000000" w:themeColor="text1"/>
          <w:kern w:val="0"/>
          <w:szCs w:val="24"/>
          <w:u w:val="single"/>
        </w:rPr>
        <w:t xml:space="preserve"> 竹中    </w:t>
      </w:r>
      <w:r w:rsidRPr="004E12C3">
        <w:rPr>
          <w:rFonts w:ascii="標楷體" w:eastAsia="標楷體" w:hAnsi="標楷體" w:cs="新細明體" w:hint="eastAsia"/>
          <w:color w:val="000000" w:themeColor="text1"/>
          <w:kern w:val="0"/>
          <w:szCs w:val="24"/>
        </w:rPr>
        <w:t>國民小學</w:t>
      </w:r>
      <w:r w:rsidRPr="004E12C3">
        <w:rPr>
          <w:rFonts w:ascii="標楷體" w:eastAsia="標楷體" w:hAnsi="標楷體" w:cs="新細明體" w:hint="eastAsia"/>
          <w:color w:val="000000" w:themeColor="text1"/>
          <w:kern w:val="0"/>
          <w:szCs w:val="24"/>
          <w:u w:val="single"/>
        </w:rPr>
        <w:t xml:space="preserve"> 10</w:t>
      </w:r>
      <w:r>
        <w:rPr>
          <w:rFonts w:ascii="標楷體" w:eastAsia="標楷體" w:hAnsi="標楷體" w:cs="新細明體" w:hint="eastAsia"/>
          <w:color w:val="000000" w:themeColor="text1"/>
          <w:kern w:val="0"/>
          <w:szCs w:val="24"/>
          <w:u w:val="single"/>
        </w:rPr>
        <w:t>9</w:t>
      </w:r>
      <w:r w:rsidRPr="004E12C3">
        <w:rPr>
          <w:rFonts w:ascii="標楷體" w:eastAsia="標楷體" w:hAnsi="標楷體" w:cs="新細明體" w:hint="eastAsia"/>
          <w:color w:val="000000" w:themeColor="text1"/>
          <w:kern w:val="0"/>
          <w:szCs w:val="24"/>
          <w:u w:val="single"/>
        </w:rPr>
        <w:t xml:space="preserve">  </w:t>
      </w:r>
      <w:r w:rsidRPr="004E12C3">
        <w:rPr>
          <w:rFonts w:ascii="標楷體" w:eastAsia="標楷體" w:hAnsi="標楷體" w:cs="新細明體" w:hint="eastAsia"/>
          <w:color w:val="000000" w:themeColor="text1"/>
          <w:kern w:val="0"/>
          <w:szCs w:val="24"/>
        </w:rPr>
        <w:t>學年度</w:t>
      </w:r>
      <w:r>
        <w:rPr>
          <w:rFonts w:ascii="標楷體" w:eastAsia="標楷體" w:hAnsi="標楷體" w:cs="新細明體" w:hint="eastAsia"/>
          <w:color w:val="000000" w:themeColor="text1"/>
          <w:kern w:val="0"/>
          <w:szCs w:val="24"/>
        </w:rPr>
        <w:t>下學期</w:t>
      </w:r>
      <w:r w:rsidRPr="0078224A">
        <w:rPr>
          <w:rFonts w:ascii="標楷體" w:eastAsia="標楷體" w:hAnsi="標楷體" w:cs="新細明體" w:hint="eastAsia"/>
          <w:color w:val="000000" w:themeColor="text1"/>
          <w:kern w:val="0"/>
          <w:szCs w:val="24"/>
          <w:u w:val="single"/>
        </w:rPr>
        <w:t xml:space="preserve">  </w:t>
      </w:r>
      <w:r>
        <w:rPr>
          <w:rFonts w:ascii="標楷體" w:eastAsia="標楷體" w:hAnsi="標楷體" w:cs="新細明體" w:hint="eastAsia"/>
          <w:color w:val="000000" w:themeColor="text1"/>
          <w:kern w:val="0"/>
          <w:szCs w:val="24"/>
          <w:u w:val="single"/>
        </w:rPr>
        <w:t>一</w:t>
      </w:r>
      <w:r w:rsidRPr="0078224A">
        <w:rPr>
          <w:rFonts w:ascii="標楷體" w:eastAsia="標楷體" w:hAnsi="標楷體" w:cs="新細明體" w:hint="eastAsia"/>
          <w:color w:val="000000" w:themeColor="text1"/>
          <w:kern w:val="0"/>
          <w:szCs w:val="24"/>
          <w:u w:val="single"/>
        </w:rPr>
        <w:t xml:space="preserve">  </w:t>
      </w:r>
      <w:r w:rsidRPr="0078224A">
        <w:rPr>
          <w:rFonts w:ascii="標楷體" w:eastAsia="標楷體" w:hAnsi="標楷體" w:cs="新細明體" w:hint="eastAsia"/>
          <w:color w:val="000000" w:themeColor="text1"/>
          <w:kern w:val="0"/>
          <w:szCs w:val="24"/>
        </w:rPr>
        <w:t>年級</w:t>
      </w:r>
      <w:r w:rsidRPr="004E12C3">
        <w:rPr>
          <w:rFonts w:ascii="標楷體" w:eastAsia="標楷體" w:hAnsi="標楷體" w:cs="新細明體" w:hint="eastAsia"/>
          <w:color w:val="000000" w:themeColor="text1"/>
          <w:kern w:val="0"/>
          <w:szCs w:val="24"/>
        </w:rPr>
        <w:t>彈性學習課程課程計畫</w:t>
      </w:r>
    </w:p>
    <w:p w:rsidR="004C39AC" w:rsidRPr="004E12C3" w:rsidRDefault="004C39AC" w:rsidP="004C39AC">
      <w:pPr>
        <w:widowControl/>
        <w:suppressAutoHyphens/>
        <w:spacing w:line="400" w:lineRule="exact"/>
        <w:rPr>
          <w:rFonts w:ascii="標楷體" w:eastAsia="標楷體" w:hAnsi="標楷體" w:cs="新細明體"/>
          <w:color w:val="000000" w:themeColor="text1"/>
          <w:kern w:val="0"/>
          <w:szCs w:val="24"/>
        </w:rPr>
      </w:pPr>
      <w:r w:rsidRPr="004E12C3">
        <w:rPr>
          <w:rFonts w:ascii="標楷體" w:eastAsia="標楷體" w:hAnsi="標楷體" w:cs="Times New Roman" w:hint="eastAsia"/>
          <w:color w:val="000000" w:themeColor="text1"/>
          <w:kern w:val="0"/>
          <w:szCs w:val="24"/>
        </w:rPr>
        <w:t>課程名稱：</w:t>
      </w:r>
      <w:r>
        <w:rPr>
          <w:rFonts w:ascii="標楷體" w:eastAsia="標楷體" w:hAnsi="標楷體" w:cs="Times New Roman" w:hint="eastAsia"/>
          <w:color w:val="000000" w:themeColor="text1"/>
          <w:kern w:val="0"/>
          <w:szCs w:val="24"/>
          <w:u w:val="single"/>
        </w:rPr>
        <w:t>放眼國際(下)</w:t>
      </w:r>
      <w:r w:rsidRPr="004E12C3">
        <w:rPr>
          <w:rFonts w:ascii="標楷體" w:eastAsia="標楷體" w:hAnsi="標楷體" w:cs="Times New Roman"/>
          <w:color w:val="000000" w:themeColor="text1"/>
          <w:kern w:val="0"/>
          <w:szCs w:val="24"/>
          <w:u w:val="single"/>
        </w:rPr>
        <w:t xml:space="preserve"> </w:t>
      </w:r>
    </w:p>
    <w:p w:rsidR="004C39AC" w:rsidRPr="004E12C3" w:rsidRDefault="004C39AC" w:rsidP="004C39AC">
      <w:pPr>
        <w:widowControl/>
        <w:suppressAutoHyphens/>
        <w:spacing w:line="400" w:lineRule="exact"/>
        <w:rPr>
          <w:rFonts w:ascii="標楷體" w:eastAsia="標楷體" w:hAnsi="標楷體" w:cs="新細明體"/>
          <w:color w:val="000000" w:themeColor="text1"/>
          <w:kern w:val="0"/>
          <w:szCs w:val="24"/>
        </w:rPr>
      </w:pPr>
      <w:r w:rsidRPr="004E12C3">
        <w:rPr>
          <w:rFonts w:ascii="標楷體" w:eastAsia="標楷體" w:hAnsi="標楷體" w:cs="Times New Roman" w:hint="eastAsia"/>
          <w:color w:val="000000" w:themeColor="text1"/>
          <w:kern w:val="0"/>
          <w:szCs w:val="24"/>
        </w:rPr>
        <w:t>課程類型：■統整性主題</w:t>
      </w:r>
      <w:r w:rsidRPr="004E12C3">
        <w:rPr>
          <w:rFonts w:ascii="標楷體" w:eastAsia="標楷體" w:hAnsi="標楷體" w:cs="Times New Roman"/>
          <w:color w:val="000000" w:themeColor="text1"/>
          <w:kern w:val="0"/>
          <w:szCs w:val="24"/>
        </w:rPr>
        <w:t>/</w:t>
      </w:r>
      <w:r w:rsidRPr="004E12C3">
        <w:rPr>
          <w:rFonts w:ascii="標楷體" w:eastAsia="標楷體" w:hAnsi="標楷體" w:cs="Times New Roman" w:hint="eastAsia"/>
          <w:color w:val="000000" w:themeColor="text1"/>
          <w:kern w:val="0"/>
          <w:szCs w:val="24"/>
        </w:rPr>
        <w:t>專題</w:t>
      </w:r>
      <w:r w:rsidRPr="004E12C3">
        <w:rPr>
          <w:rFonts w:ascii="標楷體" w:eastAsia="標楷體" w:hAnsi="標楷體" w:cs="Times New Roman"/>
          <w:color w:val="000000" w:themeColor="text1"/>
          <w:kern w:val="0"/>
          <w:szCs w:val="24"/>
        </w:rPr>
        <w:t>/</w:t>
      </w:r>
      <w:r w:rsidRPr="004E12C3">
        <w:rPr>
          <w:rFonts w:ascii="標楷體" w:eastAsia="標楷體" w:hAnsi="標楷體" w:cs="Times New Roman" w:hint="eastAsia"/>
          <w:color w:val="000000" w:themeColor="text1"/>
          <w:kern w:val="0"/>
          <w:szCs w:val="24"/>
        </w:rPr>
        <w:t>議題探究</w:t>
      </w:r>
      <w:r w:rsidRPr="004E12C3">
        <w:rPr>
          <w:rFonts w:ascii="標楷體" w:eastAsia="標楷體" w:hAnsi="標楷體" w:cs="Times New Roman"/>
          <w:color w:val="000000" w:themeColor="text1"/>
          <w:kern w:val="0"/>
          <w:szCs w:val="24"/>
        </w:rPr>
        <w:t xml:space="preserve">   </w:t>
      </w:r>
      <w:r w:rsidRPr="004E12C3">
        <w:rPr>
          <w:rFonts w:ascii="標楷體" w:eastAsia="標楷體" w:hAnsi="標楷體" w:cs="Times New Roman" w:hint="eastAsia"/>
          <w:color w:val="000000" w:themeColor="text1"/>
          <w:kern w:val="0"/>
          <w:szCs w:val="24"/>
        </w:rPr>
        <w:t>□其他類課程類型</w:t>
      </w:r>
    </w:p>
    <w:p w:rsidR="004C39AC" w:rsidRPr="004E12C3" w:rsidRDefault="004C39AC" w:rsidP="004C39AC">
      <w:pPr>
        <w:widowControl/>
        <w:suppressAutoHyphens/>
        <w:spacing w:line="400" w:lineRule="exact"/>
        <w:rPr>
          <w:rFonts w:ascii="標楷體" w:eastAsia="標楷體" w:hAnsi="標楷體" w:cs="Times New Roman"/>
          <w:color w:val="000000" w:themeColor="text1"/>
          <w:kern w:val="0"/>
          <w:szCs w:val="24"/>
        </w:rPr>
      </w:pPr>
    </w:p>
    <w:tbl>
      <w:tblPr>
        <w:tblW w:w="14649" w:type="dxa"/>
        <w:tblInd w:w="-15" w:type="dxa"/>
        <w:tblLayout w:type="fixed"/>
        <w:tblCellMar>
          <w:left w:w="28" w:type="dxa"/>
          <w:right w:w="28" w:type="dxa"/>
        </w:tblCellMar>
        <w:tblLook w:val="04A0" w:firstRow="1" w:lastRow="0" w:firstColumn="1" w:lastColumn="0" w:noHBand="0" w:noVBand="1"/>
      </w:tblPr>
      <w:tblGrid>
        <w:gridCol w:w="861"/>
        <w:gridCol w:w="1559"/>
        <w:gridCol w:w="2552"/>
        <w:gridCol w:w="2551"/>
        <w:gridCol w:w="2126"/>
        <w:gridCol w:w="567"/>
        <w:gridCol w:w="851"/>
        <w:gridCol w:w="1417"/>
        <w:gridCol w:w="1276"/>
        <w:gridCol w:w="889"/>
      </w:tblGrid>
      <w:tr w:rsidR="004C39AC" w:rsidRPr="004E12C3" w:rsidTr="00A35255">
        <w:trPr>
          <w:trHeight w:val="871"/>
        </w:trPr>
        <w:tc>
          <w:tcPr>
            <w:tcW w:w="861" w:type="dxa"/>
            <w:tcBorders>
              <w:top w:val="single" w:sz="4" w:space="0" w:color="000000"/>
              <w:left w:val="single" w:sz="4" w:space="0" w:color="000000"/>
              <w:bottom w:val="nil"/>
              <w:right w:val="nil"/>
            </w:tcBorders>
            <w:vAlign w:val="center"/>
            <w:hideMark/>
          </w:tcPr>
          <w:p w:rsidR="004C39AC" w:rsidRPr="004E12C3" w:rsidRDefault="004C39AC" w:rsidP="00A35255">
            <w:pPr>
              <w:widowControl/>
              <w:suppressAutoHyphens/>
              <w:jc w:val="center"/>
              <w:rPr>
                <w:rFonts w:ascii="標楷體" w:eastAsia="標楷體" w:hAnsi="標楷體" w:cs="新細明體"/>
                <w:color w:val="000000" w:themeColor="text1"/>
                <w:kern w:val="0"/>
                <w:szCs w:val="24"/>
              </w:rPr>
            </w:pPr>
            <w:r w:rsidRPr="004E12C3">
              <w:rPr>
                <w:rFonts w:ascii="標楷體" w:eastAsia="標楷體" w:hAnsi="標楷體" w:cs="新細明體" w:hint="eastAsia"/>
                <w:color w:val="000000" w:themeColor="text1"/>
                <w:kern w:val="0"/>
                <w:szCs w:val="24"/>
              </w:rPr>
              <w:t>週次</w:t>
            </w:r>
          </w:p>
        </w:tc>
        <w:tc>
          <w:tcPr>
            <w:tcW w:w="1559" w:type="dxa"/>
            <w:tcBorders>
              <w:top w:val="single" w:sz="4" w:space="0" w:color="000000"/>
              <w:left w:val="single" w:sz="4" w:space="0" w:color="000000"/>
              <w:bottom w:val="nil"/>
              <w:right w:val="nil"/>
            </w:tcBorders>
            <w:vAlign w:val="center"/>
            <w:hideMark/>
          </w:tcPr>
          <w:p w:rsidR="004C39AC" w:rsidRPr="004E12C3" w:rsidRDefault="004C39AC" w:rsidP="00A35255">
            <w:pPr>
              <w:widowControl/>
              <w:suppressAutoHyphens/>
              <w:jc w:val="center"/>
              <w:rPr>
                <w:rFonts w:ascii="標楷體" w:eastAsia="標楷體" w:hAnsi="標楷體" w:cs="新細明體"/>
                <w:color w:val="000000" w:themeColor="text1"/>
                <w:kern w:val="0"/>
                <w:szCs w:val="24"/>
              </w:rPr>
            </w:pPr>
            <w:r w:rsidRPr="004E12C3">
              <w:rPr>
                <w:rFonts w:ascii="標楷體" w:eastAsia="標楷體" w:hAnsi="標楷體" w:cs="新細明體" w:hint="eastAsia"/>
                <w:color w:val="000000" w:themeColor="text1"/>
                <w:spacing w:val="-10"/>
                <w:kern w:val="0"/>
                <w:szCs w:val="24"/>
              </w:rPr>
              <w:t>課程主題</w:t>
            </w:r>
          </w:p>
        </w:tc>
        <w:tc>
          <w:tcPr>
            <w:tcW w:w="2552" w:type="dxa"/>
            <w:tcBorders>
              <w:top w:val="single" w:sz="4" w:space="0" w:color="000000"/>
              <w:left w:val="single" w:sz="4" w:space="0" w:color="000000"/>
              <w:bottom w:val="nil"/>
              <w:right w:val="nil"/>
            </w:tcBorders>
            <w:vAlign w:val="center"/>
            <w:hideMark/>
          </w:tcPr>
          <w:p w:rsidR="004C39AC" w:rsidRPr="004E12C3" w:rsidRDefault="004C39AC" w:rsidP="00A35255">
            <w:pPr>
              <w:widowControl/>
              <w:suppressAutoHyphens/>
              <w:jc w:val="center"/>
              <w:rPr>
                <w:rFonts w:ascii="標楷體" w:eastAsia="標楷體" w:hAnsi="標楷體" w:cs="新細明體"/>
                <w:color w:val="000000" w:themeColor="text1"/>
                <w:kern w:val="0"/>
                <w:szCs w:val="24"/>
              </w:rPr>
            </w:pPr>
            <w:r w:rsidRPr="004E12C3">
              <w:rPr>
                <w:rFonts w:ascii="標楷體" w:eastAsia="標楷體" w:hAnsi="標楷體" w:cs="新細明體" w:hint="eastAsia"/>
                <w:color w:val="000000" w:themeColor="text1"/>
                <w:kern w:val="0"/>
                <w:szCs w:val="24"/>
              </w:rPr>
              <w:t>課程目標</w:t>
            </w:r>
          </w:p>
        </w:tc>
        <w:tc>
          <w:tcPr>
            <w:tcW w:w="2551" w:type="dxa"/>
            <w:tcBorders>
              <w:top w:val="single" w:sz="4" w:space="0" w:color="000000"/>
              <w:left w:val="single" w:sz="4" w:space="0" w:color="000000"/>
              <w:bottom w:val="nil"/>
              <w:right w:val="single" w:sz="4" w:space="0" w:color="auto"/>
            </w:tcBorders>
            <w:vAlign w:val="center"/>
            <w:hideMark/>
          </w:tcPr>
          <w:p w:rsidR="004C39AC" w:rsidRPr="004E12C3" w:rsidRDefault="004C39AC" w:rsidP="00A35255">
            <w:pPr>
              <w:widowControl/>
              <w:suppressAutoHyphens/>
              <w:jc w:val="center"/>
              <w:rPr>
                <w:rFonts w:ascii="標楷體" w:eastAsia="標楷體" w:hAnsi="標楷體" w:cs="新細明體"/>
                <w:color w:val="000000" w:themeColor="text1"/>
                <w:kern w:val="0"/>
                <w:szCs w:val="24"/>
              </w:rPr>
            </w:pPr>
            <w:r w:rsidRPr="004E12C3">
              <w:rPr>
                <w:rFonts w:ascii="標楷體" w:eastAsia="標楷體" w:hAnsi="標楷體" w:cs="新細明體" w:hint="eastAsia"/>
                <w:color w:val="000000" w:themeColor="text1"/>
                <w:kern w:val="0"/>
                <w:szCs w:val="24"/>
              </w:rPr>
              <w:t>核心素養</w:t>
            </w:r>
          </w:p>
        </w:tc>
        <w:tc>
          <w:tcPr>
            <w:tcW w:w="2126" w:type="dxa"/>
            <w:tcBorders>
              <w:top w:val="single" w:sz="4" w:space="0" w:color="000000"/>
              <w:left w:val="single" w:sz="4" w:space="0" w:color="auto"/>
              <w:bottom w:val="nil"/>
              <w:right w:val="nil"/>
            </w:tcBorders>
            <w:vAlign w:val="center"/>
            <w:hideMark/>
          </w:tcPr>
          <w:p w:rsidR="004C39AC" w:rsidRPr="004E12C3" w:rsidRDefault="004C39AC" w:rsidP="00A35255">
            <w:pPr>
              <w:widowControl/>
              <w:suppressAutoHyphens/>
              <w:jc w:val="center"/>
              <w:rPr>
                <w:rFonts w:ascii="標楷體" w:eastAsia="標楷體" w:hAnsi="標楷體" w:cs="新細明體"/>
                <w:color w:val="000000" w:themeColor="text1"/>
                <w:kern w:val="0"/>
                <w:szCs w:val="24"/>
              </w:rPr>
            </w:pPr>
            <w:r w:rsidRPr="004E12C3">
              <w:rPr>
                <w:rFonts w:ascii="標楷體" w:eastAsia="標楷體" w:hAnsi="標楷體" w:cs="標楷體" w:hint="eastAsia"/>
                <w:color w:val="000000" w:themeColor="text1"/>
                <w:kern w:val="0"/>
                <w:szCs w:val="24"/>
              </w:rPr>
              <w:t>學習內容</w:t>
            </w:r>
          </w:p>
        </w:tc>
        <w:tc>
          <w:tcPr>
            <w:tcW w:w="567" w:type="dxa"/>
            <w:tcBorders>
              <w:top w:val="single" w:sz="4" w:space="0" w:color="000000"/>
              <w:left w:val="single" w:sz="4" w:space="0" w:color="000000"/>
              <w:bottom w:val="nil"/>
              <w:right w:val="nil"/>
            </w:tcBorders>
            <w:vAlign w:val="center"/>
            <w:hideMark/>
          </w:tcPr>
          <w:p w:rsidR="004C39AC" w:rsidRPr="004E12C3" w:rsidRDefault="004C39AC" w:rsidP="00A35255">
            <w:pPr>
              <w:widowControl/>
              <w:suppressAutoHyphens/>
              <w:jc w:val="center"/>
              <w:rPr>
                <w:rFonts w:ascii="標楷體" w:eastAsia="標楷體" w:hAnsi="標楷體" w:cs="新細明體"/>
                <w:color w:val="000000" w:themeColor="text1"/>
                <w:kern w:val="0"/>
                <w:szCs w:val="24"/>
              </w:rPr>
            </w:pPr>
            <w:r w:rsidRPr="004E12C3">
              <w:rPr>
                <w:rFonts w:ascii="標楷體" w:eastAsia="標楷體" w:hAnsi="標楷體" w:cs="標楷體" w:hint="eastAsia"/>
                <w:color w:val="000000" w:themeColor="text1"/>
                <w:kern w:val="0"/>
                <w:szCs w:val="24"/>
              </w:rPr>
              <w:t>節數</w:t>
            </w:r>
          </w:p>
        </w:tc>
        <w:tc>
          <w:tcPr>
            <w:tcW w:w="851" w:type="dxa"/>
            <w:tcBorders>
              <w:top w:val="single" w:sz="4" w:space="0" w:color="000000"/>
              <w:left w:val="single" w:sz="4" w:space="0" w:color="000000"/>
              <w:bottom w:val="nil"/>
              <w:right w:val="nil"/>
            </w:tcBorders>
            <w:vAlign w:val="center"/>
            <w:hideMark/>
          </w:tcPr>
          <w:p w:rsidR="004C39AC" w:rsidRDefault="004C39AC" w:rsidP="00A35255">
            <w:pPr>
              <w:widowControl/>
              <w:suppressAutoHyphens/>
              <w:jc w:val="center"/>
              <w:rPr>
                <w:rFonts w:ascii="標楷體" w:eastAsia="標楷體" w:hAnsi="標楷體" w:cs="標楷體"/>
                <w:color w:val="000000" w:themeColor="text1"/>
                <w:kern w:val="0"/>
                <w:szCs w:val="24"/>
              </w:rPr>
            </w:pPr>
            <w:r w:rsidRPr="004E12C3">
              <w:rPr>
                <w:rFonts w:ascii="標楷體" w:eastAsia="標楷體" w:hAnsi="標楷體" w:cs="標楷體" w:hint="eastAsia"/>
                <w:color w:val="000000" w:themeColor="text1"/>
                <w:kern w:val="0"/>
                <w:szCs w:val="24"/>
              </w:rPr>
              <w:t>教材</w:t>
            </w:r>
          </w:p>
          <w:p w:rsidR="004C39AC" w:rsidRPr="004E12C3" w:rsidRDefault="004C39AC" w:rsidP="00A35255">
            <w:pPr>
              <w:widowControl/>
              <w:suppressAutoHyphens/>
              <w:jc w:val="center"/>
              <w:rPr>
                <w:rFonts w:ascii="標楷體" w:eastAsia="標楷體" w:hAnsi="標楷體" w:cs="新細明體"/>
                <w:color w:val="000000" w:themeColor="text1"/>
                <w:kern w:val="0"/>
                <w:szCs w:val="24"/>
              </w:rPr>
            </w:pPr>
            <w:r w:rsidRPr="004E12C3">
              <w:rPr>
                <w:rFonts w:ascii="標楷體" w:eastAsia="標楷體" w:hAnsi="標楷體" w:cs="標楷體" w:hint="eastAsia"/>
                <w:color w:val="000000" w:themeColor="text1"/>
                <w:kern w:val="0"/>
                <w:szCs w:val="24"/>
              </w:rPr>
              <w:t>來源</w:t>
            </w:r>
          </w:p>
        </w:tc>
        <w:tc>
          <w:tcPr>
            <w:tcW w:w="1417" w:type="dxa"/>
            <w:tcBorders>
              <w:top w:val="single" w:sz="4" w:space="0" w:color="000000"/>
              <w:left w:val="single" w:sz="4" w:space="0" w:color="000000"/>
              <w:bottom w:val="nil"/>
              <w:right w:val="single" w:sz="4" w:space="0" w:color="auto"/>
            </w:tcBorders>
            <w:vAlign w:val="center"/>
            <w:hideMark/>
          </w:tcPr>
          <w:p w:rsidR="004C39AC" w:rsidRPr="004E12C3" w:rsidRDefault="004C39AC" w:rsidP="00A35255">
            <w:pPr>
              <w:widowControl/>
              <w:suppressAutoHyphens/>
              <w:jc w:val="center"/>
              <w:rPr>
                <w:rFonts w:ascii="標楷體" w:eastAsia="標楷體" w:hAnsi="標楷體" w:cs="新細明體"/>
                <w:color w:val="000000" w:themeColor="text1"/>
                <w:kern w:val="0"/>
                <w:szCs w:val="24"/>
              </w:rPr>
            </w:pPr>
            <w:r w:rsidRPr="004E12C3">
              <w:rPr>
                <w:rFonts w:ascii="標楷體" w:eastAsia="標楷體" w:hAnsi="標楷體" w:cs="新細明體" w:hint="eastAsia"/>
                <w:color w:val="000000" w:themeColor="text1"/>
                <w:kern w:val="0"/>
                <w:szCs w:val="24"/>
              </w:rPr>
              <w:t>表現任務</w:t>
            </w:r>
          </w:p>
        </w:tc>
        <w:tc>
          <w:tcPr>
            <w:tcW w:w="1276" w:type="dxa"/>
            <w:tcBorders>
              <w:top w:val="single" w:sz="4" w:space="0" w:color="000000"/>
              <w:left w:val="single" w:sz="4" w:space="0" w:color="auto"/>
              <w:bottom w:val="nil"/>
              <w:right w:val="nil"/>
            </w:tcBorders>
            <w:vAlign w:val="center"/>
            <w:hideMark/>
          </w:tcPr>
          <w:p w:rsidR="004C39AC" w:rsidRPr="004E12C3" w:rsidRDefault="004C39AC" w:rsidP="00A35255">
            <w:pPr>
              <w:widowControl/>
              <w:suppressAutoHyphens/>
              <w:jc w:val="center"/>
              <w:rPr>
                <w:rFonts w:ascii="標楷體" w:eastAsia="標楷體" w:hAnsi="標楷體" w:cs="新細明體"/>
                <w:color w:val="000000" w:themeColor="text1"/>
                <w:kern w:val="0"/>
                <w:szCs w:val="24"/>
              </w:rPr>
            </w:pPr>
            <w:r w:rsidRPr="004E12C3">
              <w:rPr>
                <w:rFonts w:ascii="標楷體" w:eastAsia="標楷體" w:hAnsi="標楷體" w:cs="新細明體" w:hint="eastAsia"/>
                <w:color w:val="000000" w:themeColor="text1"/>
                <w:kern w:val="0"/>
                <w:szCs w:val="24"/>
              </w:rPr>
              <w:t>評量方式</w:t>
            </w:r>
          </w:p>
        </w:tc>
        <w:tc>
          <w:tcPr>
            <w:tcW w:w="889" w:type="dxa"/>
            <w:tcBorders>
              <w:top w:val="single" w:sz="4" w:space="0" w:color="000000"/>
              <w:left w:val="single" w:sz="4" w:space="0" w:color="000000"/>
              <w:bottom w:val="nil"/>
              <w:right w:val="single" w:sz="4" w:space="0" w:color="000000"/>
            </w:tcBorders>
            <w:hideMark/>
          </w:tcPr>
          <w:p w:rsidR="004C39AC" w:rsidRPr="004E12C3" w:rsidRDefault="004C39AC" w:rsidP="00A35255">
            <w:pPr>
              <w:widowControl/>
              <w:suppressAutoHyphens/>
              <w:jc w:val="center"/>
              <w:rPr>
                <w:rFonts w:ascii="標楷體" w:eastAsia="標楷體" w:hAnsi="標楷體" w:cs="新細明體"/>
                <w:color w:val="000000" w:themeColor="text1"/>
                <w:kern w:val="0"/>
                <w:szCs w:val="24"/>
              </w:rPr>
            </w:pPr>
            <w:r w:rsidRPr="004E12C3">
              <w:rPr>
                <w:rFonts w:ascii="標楷體" w:eastAsia="標楷體" w:hAnsi="標楷體" w:cs="新細明體" w:hint="eastAsia"/>
                <w:color w:val="000000" w:themeColor="text1"/>
                <w:kern w:val="0"/>
                <w:szCs w:val="24"/>
              </w:rPr>
              <w:t>協同教學領域/科目及授課教師</w:t>
            </w:r>
          </w:p>
          <w:p w:rsidR="004C39AC" w:rsidRPr="004E12C3" w:rsidRDefault="004C39AC" w:rsidP="00A35255">
            <w:pPr>
              <w:widowControl/>
              <w:suppressAutoHyphens/>
              <w:jc w:val="center"/>
              <w:rPr>
                <w:rFonts w:ascii="標楷體" w:eastAsia="標楷體" w:hAnsi="標楷體" w:cs="新細明體"/>
                <w:color w:val="000000" w:themeColor="text1"/>
                <w:kern w:val="0"/>
                <w:szCs w:val="24"/>
              </w:rPr>
            </w:pPr>
            <w:r w:rsidRPr="004E12C3">
              <w:rPr>
                <w:rFonts w:ascii="標楷體" w:eastAsia="標楷體" w:hAnsi="標楷體" w:cs="新細明體" w:hint="eastAsia"/>
                <w:color w:val="000000" w:themeColor="text1"/>
                <w:kern w:val="0"/>
                <w:szCs w:val="24"/>
              </w:rPr>
              <w:t>(無則免填)</w:t>
            </w:r>
          </w:p>
        </w:tc>
      </w:tr>
      <w:tr w:rsidR="004C39AC" w:rsidRPr="004E12C3" w:rsidTr="00A35255">
        <w:trPr>
          <w:cantSplit/>
          <w:trHeight w:val="645"/>
        </w:trPr>
        <w:tc>
          <w:tcPr>
            <w:tcW w:w="861" w:type="dxa"/>
            <w:tcBorders>
              <w:top w:val="single" w:sz="4" w:space="0" w:color="000000"/>
              <w:left w:val="single" w:sz="4" w:space="0" w:color="000000"/>
              <w:bottom w:val="single" w:sz="4" w:space="0" w:color="000000"/>
              <w:right w:val="nil"/>
            </w:tcBorders>
          </w:tcPr>
          <w:p w:rsidR="004C39AC"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第</w:t>
            </w:r>
          </w:p>
          <w:p w:rsidR="004C39AC"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1~5</w:t>
            </w:r>
          </w:p>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週</w:t>
            </w:r>
          </w:p>
        </w:tc>
        <w:tc>
          <w:tcPr>
            <w:tcW w:w="1559"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課室用語</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自然發音</w:t>
            </w:r>
          </w:p>
          <w:p w:rsidR="004C39AC"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(Aa~Zz)</w:t>
            </w:r>
          </w:p>
          <w:p w:rsidR="004C39AC"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生活禮儀</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w:t>
            </w:r>
            <w:r>
              <w:rPr>
                <w:rFonts w:ascii="標楷體" w:eastAsia="標楷體" w:hAnsi="標楷體" w:cs="新細明體" w:hint="eastAsia"/>
                <w:kern w:val="0"/>
                <w:szCs w:val="24"/>
              </w:rPr>
              <w:t>食、衣的</w:t>
            </w:r>
            <w:r w:rsidRPr="003D5ED3">
              <w:rPr>
                <w:rFonts w:ascii="標楷體" w:eastAsia="標楷體" w:hAnsi="標楷體" w:cs="新細明體" w:hint="eastAsia"/>
                <w:kern w:val="0"/>
                <w:szCs w:val="24"/>
              </w:rPr>
              <w:t>禮儀)</w:t>
            </w:r>
          </w:p>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p>
        </w:tc>
        <w:tc>
          <w:tcPr>
            <w:tcW w:w="2552" w:type="dxa"/>
            <w:tcBorders>
              <w:top w:val="single" w:sz="4" w:space="0" w:color="000000"/>
              <w:left w:val="single" w:sz="4" w:space="0" w:color="000000"/>
              <w:bottom w:val="single" w:sz="4" w:space="0" w:color="000000"/>
              <w:right w:val="nil"/>
            </w:tcBorders>
          </w:tcPr>
          <w:p w:rsidR="004C39AC" w:rsidRPr="00EA6291" w:rsidRDefault="004C39AC" w:rsidP="004C39AC">
            <w:pPr>
              <w:pStyle w:val="Default"/>
              <w:numPr>
                <w:ilvl w:val="0"/>
                <w:numId w:val="10"/>
              </w:numPr>
              <w:ind w:left="357" w:hanging="357"/>
              <w:rPr>
                <w:rFonts w:ascii="Times New Roman" w:eastAsia="標楷體" w:hAnsi="Times New Roman" w:cs="Times New Roman"/>
                <w:color w:val="auto"/>
              </w:rPr>
            </w:pPr>
            <w:r w:rsidRPr="00EA6291">
              <w:rPr>
                <w:rFonts w:ascii="Times New Roman" w:eastAsia="標楷體" w:hAnsi="Times New Roman" w:cs="Times New Roman"/>
                <w:color w:val="auto"/>
              </w:rPr>
              <w:t>能聽辨</w:t>
            </w:r>
            <w:r w:rsidRPr="00EA6291">
              <w:rPr>
                <w:rFonts w:ascii="Times New Roman" w:eastAsia="標楷體" w:hAnsi="Times New Roman" w:cs="Times New Roman"/>
                <w:color w:val="auto"/>
              </w:rPr>
              <w:t>26</w:t>
            </w:r>
            <w:r w:rsidRPr="00EA6291">
              <w:rPr>
                <w:rFonts w:ascii="Times New Roman" w:eastAsia="標楷體" w:hAnsi="Times New Roman" w:cs="Times New Roman"/>
                <w:color w:val="auto"/>
              </w:rPr>
              <w:t>個字母。</w:t>
            </w:r>
          </w:p>
          <w:p w:rsidR="004C39AC" w:rsidRPr="00EA6291" w:rsidRDefault="004C39AC" w:rsidP="004C39AC">
            <w:pPr>
              <w:pStyle w:val="Default"/>
              <w:numPr>
                <w:ilvl w:val="0"/>
                <w:numId w:val="10"/>
              </w:numPr>
              <w:ind w:left="357" w:hanging="357"/>
              <w:rPr>
                <w:rFonts w:ascii="Times New Roman" w:eastAsia="標楷體" w:hAnsi="Times New Roman" w:cs="Times New Roman"/>
                <w:color w:val="auto"/>
              </w:rPr>
            </w:pPr>
            <w:r w:rsidRPr="00EA6291">
              <w:rPr>
                <w:rFonts w:ascii="Times New Roman" w:eastAsia="標楷體" w:hAnsi="Times New Roman" w:cs="Times New Roman"/>
                <w:color w:val="auto"/>
              </w:rPr>
              <w:t>能聽辨英語</w:t>
            </w:r>
            <w:r w:rsidRPr="00EA6291">
              <w:rPr>
                <w:rFonts w:ascii="Times New Roman" w:eastAsia="標楷體" w:hAnsi="Times New Roman" w:cs="Times New Roman"/>
                <w:color w:val="auto"/>
              </w:rPr>
              <w:t>26</w:t>
            </w:r>
            <w:r w:rsidRPr="00EA6291">
              <w:rPr>
                <w:rFonts w:ascii="Times New Roman" w:eastAsia="標楷體" w:hAnsi="Times New Roman" w:cs="Times New Roman"/>
                <w:color w:val="auto"/>
              </w:rPr>
              <w:t>個字母對應的發音。</w:t>
            </w:r>
          </w:p>
          <w:p w:rsidR="004C39AC" w:rsidRPr="00EA6291" w:rsidRDefault="004C39AC" w:rsidP="004C39AC">
            <w:pPr>
              <w:pStyle w:val="Default"/>
              <w:numPr>
                <w:ilvl w:val="0"/>
                <w:numId w:val="10"/>
              </w:numPr>
              <w:ind w:left="357" w:hanging="357"/>
              <w:rPr>
                <w:rFonts w:ascii="Times New Roman" w:eastAsia="標楷體" w:hAnsi="Times New Roman" w:cs="Times New Roman"/>
                <w:color w:val="auto"/>
              </w:rPr>
            </w:pPr>
            <w:r w:rsidRPr="00EA6291">
              <w:rPr>
                <w:rFonts w:ascii="Times New Roman" w:eastAsia="標楷體" w:hAnsi="Times New Roman" w:cs="Times New Roman"/>
                <w:color w:val="auto"/>
              </w:rPr>
              <w:t>能說出</w:t>
            </w:r>
            <w:r w:rsidRPr="00EA6291">
              <w:rPr>
                <w:rFonts w:ascii="Times New Roman" w:eastAsia="標楷體" w:hAnsi="Times New Roman" w:cs="Times New Roman"/>
                <w:color w:val="auto"/>
              </w:rPr>
              <w:t>26</w:t>
            </w:r>
            <w:r w:rsidRPr="00EA6291">
              <w:rPr>
                <w:rFonts w:ascii="Times New Roman" w:eastAsia="標楷體" w:hAnsi="Times New Roman" w:cs="Times New Roman"/>
                <w:color w:val="auto"/>
              </w:rPr>
              <w:t>個字母。</w:t>
            </w:r>
          </w:p>
          <w:p w:rsidR="004C39AC" w:rsidRPr="00EA6291" w:rsidRDefault="004C39AC" w:rsidP="004C39AC">
            <w:pPr>
              <w:pStyle w:val="Default"/>
              <w:numPr>
                <w:ilvl w:val="0"/>
                <w:numId w:val="10"/>
              </w:numPr>
              <w:ind w:left="357" w:hanging="357"/>
              <w:rPr>
                <w:rFonts w:ascii="Times New Roman" w:eastAsia="標楷體" w:hAnsi="Times New Roman" w:cs="Times New Roman"/>
                <w:color w:val="auto"/>
              </w:rPr>
            </w:pPr>
            <w:r w:rsidRPr="00EA6291">
              <w:rPr>
                <w:rFonts w:ascii="Times New Roman" w:eastAsia="標楷體" w:hAnsi="Times New Roman" w:cs="Times New Roman"/>
                <w:color w:val="auto"/>
              </w:rPr>
              <w:t>能唸出英語</w:t>
            </w:r>
            <w:r w:rsidRPr="00EA6291">
              <w:rPr>
                <w:rFonts w:ascii="Times New Roman" w:eastAsia="標楷體" w:hAnsi="Times New Roman" w:cs="Times New Roman"/>
                <w:color w:val="auto"/>
              </w:rPr>
              <w:t>26</w:t>
            </w:r>
            <w:r w:rsidRPr="00EA6291">
              <w:rPr>
                <w:rFonts w:ascii="Times New Roman" w:eastAsia="標楷體" w:hAnsi="Times New Roman" w:cs="Times New Roman"/>
                <w:color w:val="auto"/>
              </w:rPr>
              <w:t>個字母對應的發音。</w:t>
            </w:r>
          </w:p>
          <w:p w:rsidR="004C39AC" w:rsidRDefault="004C39AC" w:rsidP="004C39AC">
            <w:pPr>
              <w:pStyle w:val="Default"/>
              <w:numPr>
                <w:ilvl w:val="0"/>
                <w:numId w:val="10"/>
              </w:numPr>
              <w:ind w:left="357" w:hanging="357"/>
              <w:rPr>
                <w:rFonts w:ascii="Times New Roman" w:eastAsia="標楷體" w:hAnsi="Times New Roman" w:cs="Times New Roman"/>
                <w:color w:val="auto"/>
              </w:rPr>
            </w:pPr>
            <w:r w:rsidRPr="00EA6291">
              <w:rPr>
                <w:rFonts w:ascii="Times New Roman" w:eastAsia="標楷體" w:hAnsi="Times New Roman" w:cs="Times New Roman"/>
                <w:color w:val="auto"/>
              </w:rPr>
              <w:t>能辨識</w:t>
            </w:r>
            <w:r w:rsidRPr="00EA6291">
              <w:rPr>
                <w:rFonts w:ascii="Times New Roman" w:eastAsia="標楷體" w:hAnsi="Times New Roman" w:cs="Times New Roman"/>
                <w:color w:val="auto"/>
              </w:rPr>
              <w:t>26</w:t>
            </w:r>
            <w:r w:rsidRPr="00EA6291">
              <w:rPr>
                <w:rFonts w:ascii="Times New Roman" w:eastAsia="標楷體" w:hAnsi="Times New Roman" w:cs="Times New Roman"/>
                <w:color w:val="auto"/>
              </w:rPr>
              <w:t>個印刷體大小寫字母。</w:t>
            </w:r>
          </w:p>
          <w:p w:rsidR="004C39AC" w:rsidRPr="00597E61" w:rsidRDefault="004C39AC" w:rsidP="004C39AC">
            <w:pPr>
              <w:pStyle w:val="Default"/>
              <w:numPr>
                <w:ilvl w:val="0"/>
                <w:numId w:val="10"/>
              </w:numPr>
              <w:ind w:left="357" w:hanging="357"/>
              <w:rPr>
                <w:rFonts w:ascii="Times New Roman" w:eastAsia="標楷體" w:hAnsi="Times New Roman" w:cs="Times New Roman"/>
                <w:color w:val="auto"/>
              </w:rPr>
            </w:pPr>
            <w:r w:rsidRPr="00597E61">
              <w:rPr>
                <w:rFonts w:eastAsia="標楷體" w:cs="新細明體" w:hint="eastAsia"/>
              </w:rPr>
              <w:t>知道生活中常見</w:t>
            </w:r>
            <w:r>
              <w:rPr>
                <w:rFonts w:eastAsia="標楷體" w:cs="新細明體" w:hint="eastAsia"/>
              </w:rPr>
              <w:t>且</w:t>
            </w:r>
            <w:r w:rsidRPr="00597E61">
              <w:rPr>
                <w:rFonts w:eastAsia="標楷體" w:cs="新細明體" w:hint="eastAsia"/>
              </w:rPr>
              <w:t>應注意的</w:t>
            </w:r>
            <w:r>
              <w:rPr>
                <w:rFonts w:eastAsia="標楷體" w:cs="新細明體" w:hint="eastAsia"/>
              </w:rPr>
              <w:t>食、衣的</w:t>
            </w:r>
            <w:r w:rsidRPr="003D5ED3">
              <w:rPr>
                <w:rFonts w:eastAsia="標楷體" w:cs="新細明體" w:hint="eastAsia"/>
              </w:rPr>
              <w:t>禮儀</w:t>
            </w:r>
            <w:r w:rsidRPr="00597E61">
              <w:rPr>
                <w:rFonts w:eastAsia="標楷體" w:cs="新細明體" w:hint="eastAsia"/>
              </w:rPr>
              <w:t>及英語用語</w:t>
            </w:r>
            <w:r w:rsidRPr="00597E61">
              <w:rPr>
                <w:rFonts w:ascii="微軟正黑體" w:eastAsia="微軟正黑體" w:hAnsi="微軟正黑體" w:cs="新細明體" w:hint="eastAsia"/>
              </w:rPr>
              <w:t>。</w:t>
            </w:r>
          </w:p>
        </w:tc>
        <w:tc>
          <w:tcPr>
            <w:tcW w:w="2551" w:type="dxa"/>
            <w:tcBorders>
              <w:top w:val="single" w:sz="4" w:space="0" w:color="000000"/>
              <w:left w:val="single" w:sz="4" w:space="0" w:color="000000"/>
              <w:bottom w:val="single" w:sz="4" w:space="0" w:color="000000"/>
              <w:right w:val="single" w:sz="4" w:space="0" w:color="auto"/>
            </w:tcBorders>
          </w:tcPr>
          <w:p w:rsidR="004C39AC" w:rsidRDefault="004C39AC" w:rsidP="00A35255">
            <w:pPr>
              <w:rPr>
                <w:rFonts w:eastAsia="標楷體"/>
                <w:szCs w:val="24"/>
              </w:rPr>
            </w:pPr>
            <w:r w:rsidRPr="006A5188">
              <w:rPr>
                <w:rFonts w:eastAsia="標楷體"/>
                <w:szCs w:val="24"/>
              </w:rPr>
              <w:t>英</w:t>
            </w:r>
            <w:r w:rsidRPr="006A5188">
              <w:rPr>
                <w:rFonts w:eastAsia="標楷體"/>
                <w:szCs w:val="24"/>
              </w:rPr>
              <w:t xml:space="preserve">-E-A1 </w:t>
            </w:r>
            <w:r w:rsidRPr="006A5188">
              <w:rPr>
                <w:rFonts w:eastAsia="標楷體"/>
                <w:szCs w:val="24"/>
              </w:rPr>
              <w:t>具備認真專注的特質及良好的學習習慣，嘗試運用基本的學習策略，強化個人英語文能力。</w:t>
            </w:r>
          </w:p>
          <w:p w:rsidR="004C39AC" w:rsidRPr="006A5188" w:rsidRDefault="004C39AC" w:rsidP="00A35255">
            <w:pPr>
              <w:rPr>
                <w:rFonts w:eastAsia="標楷體"/>
                <w:szCs w:val="24"/>
              </w:rPr>
            </w:pPr>
          </w:p>
          <w:p w:rsidR="004C39AC" w:rsidRDefault="004C39AC" w:rsidP="00A35255">
            <w:pPr>
              <w:rPr>
                <w:rFonts w:eastAsia="標楷體"/>
                <w:szCs w:val="24"/>
              </w:rPr>
            </w:pPr>
            <w:r w:rsidRPr="006A5188">
              <w:rPr>
                <w:rFonts w:eastAsia="標楷體"/>
                <w:szCs w:val="24"/>
              </w:rPr>
              <w:t>英</w:t>
            </w:r>
            <w:r w:rsidRPr="006A5188">
              <w:rPr>
                <w:rFonts w:eastAsia="標楷體"/>
                <w:szCs w:val="24"/>
              </w:rPr>
              <w:t xml:space="preserve">-E-B1 </w:t>
            </w:r>
            <w:r w:rsidRPr="006A5188">
              <w:rPr>
                <w:rFonts w:eastAsia="標楷體"/>
                <w:szCs w:val="24"/>
              </w:rPr>
              <w:t>具備入門的聽、說、讀、寫英語文能力。在引導下，能運用所學、字詞及句型進行簡易日常溝通。</w:t>
            </w:r>
          </w:p>
          <w:p w:rsidR="004C39AC" w:rsidRPr="006A5188" w:rsidRDefault="004C39AC" w:rsidP="00A35255">
            <w:pPr>
              <w:rPr>
                <w:rFonts w:eastAsia="標楷體"/>
                <w:szCs w:val="24"/>
              </w:rPr>
            </w:pPr>
          </w:p>
          <w:p w:rsidR="004C39AC" w:rsidRPr="00EA1C79" w:rsidRDefault="004C39AC" w:rsidP="00A35255">
            <w:pPr>
              <w:rPr>
                <w:rFonts w:eastAsia="標楷體"/>
                <w:szCs w:val="24"/>
              </w:rPr>
            </w:pPr>
            <w:r w:rsidRPr="006A5188">
              <w:rPr>
                <w:rFonts w:eastAsia="標楷體"/>
                <w:szCs w:val="24"/>
              </w:rPr>
              <w:t>英</w:t>
            </w:r>
            <w:r w:rsidRPr="006A5188">
              <w:rPr>
                <w:rFonts w:eastAsia="標楷體"/>
                <w:szCs w:val="24"/>
              </w:rPr>
              <w:t xml:space="preserve">-E-C2 </w:t>
            </w:r>
            <w:r w:rsidRPr="006A5188">
              <w:rPr>
                <w:rFonts w:eastAsia="標楷體"/>
                <w:szCs w:val="24"/>
              </w:rPr>
              <w:t>積極參與課內英語文小組學習活動，培養團隊合作精神。</w:t>
            </w:r>
          </w:p>
        </w:tc>
        <w:tc>
          <w:tcPr>
            <w:tcW w:w="2126" w:type="dxa"/>
            <w:tcBorders>
              <w:top w:val="single" w:sz="4" w:space="0" w:color="000000"/>
              <w:left w:val="single" w:sz="4" w:space="0" w:color="auto"/>
              <w:bottom w:val="single" w:sz="4" w:space="0" w:color="000000"/>
              <w:right w:val="nil"/>
            </w:tcBorders>
          </w:tcPr>
          <w:p w:rsidR="004C39AC" w:rsidRPr="006A5188" w:rsidRDefault="004C39AC" w:rsidP="00A35255">
            <w:pPr>
              <w:spacing w:line="240" w:lineRule="exact"/>
              <w:rPr>
                <w:rFonts w:eastAsia="標楷體"/>
              </w:rPr>
            </w:pPr>
            <w:r w:rsidRPr="006A5188">
              <w:rPr>
                <w:rFonts w:ascii="新細明體" w:hAnsi="新細明體" w:cs="新細明體" w:hint="eastAsia"/>
              </w:rPr>
              <w:t>◎</w:t>
            </w:r>
            <w:r w:rsidRPr="006A5188">
              <w:rPr>
                <w:rFonts w:eastAsia="標楷體"/>
              </w:rPr>
              <w:t xml:space="preserve">Aa-I-1 </w:t>
            </w:r>
            <w:r w:rsidRPr="006A5188">
              <w:rPr>
                <w:rFonts w:eastAsia="標楷體"/>
              </w:rPr>
              <w:t>字母名稱。</w:t>
            </w:r>
          </w:p>
          <w:p w:rsidR="004C39AC" w:rsidRPr="006A5188" w:rsidRDefault="004C39AC" w:rsidP="00A35255">
            <w:pPr>
              <w:spacing w:line="240" w:lineRule="exact"/>
              <w:rPr>
                <w:rFonts w:eastAsia="標楷體"/>
              </w:rPr>
            </w:pPr>
            <w:r w:rsidRPr="006A5188">
              <w:rPr>
                <w:rFonts w:ascii="新細明體" w:hAnsi="新細明體" w:cs="新細明體" w:hint="eastAsia"/>
              </w:rPr>
              <w:t>◎</w:t>
            </w:r>
            <w:r w:rsidRPr="006A5188">
              <w:rPr>
                <w:rFonts w:eastAsia="標楷體"/>
              </w:rPr>
              <w:t xml:space="preserve">Aa-I-2 </w:t>
            </w:r>
            <w:r w:rsidRPr="006A5188">
              <w:rPr>
                <w:rFonts w:eastAsia="標楷體"/>
              </w:rPr>
              <w:t>印刷體大小寫字母的辨識及書寫。</w:t>
            </w:r>
          </w:p>
          <w:p w:rsidR="004C39AC" w:rsidRPr="006A5188" w:rsidRDefault="004C39AC" w:rsidP="00A35255">
            <w:pPr>
              <w:spacing w:line="240" w:lineRule="exact"/>
              <w:rPr>
                <w:rFonts w:eastAsia="標楷體"/>
              </w:rPr>
            </w:pPr>
            <w:r w:rsidRPr="006A5188">
              <w:rPr>
                <w:rFonts w:eastAsia="標楷體"/>
              </w:rPr>
              <w:t xml:space="preserve">Ab-I-1 </w:t>
            </w:r>
            <w:r w:rsidRPr="006A5188">
              <w:rPr>
                <w:rFonts w:eastAsia="標楷體"/>
              </w:rPr>
              <w:t>字母對應的發音。</w:t>
            </w:r>
          </w:p>
          <w:p w:rsidR="004C39AC" w:rsidRPr="006A5188" w:rsidRDefault="004C39AC" w:rsidP="00A35255">
            <w:pPr>
              <w:spacing w:line="240" w:lineRule="exact"/>
              <w:rPr>
                <w:rFonts w:eastAsia="標楷體"/>
              </w:rPr>
            </w:pPr>
            <w:r w:rsidRPr="006A5188">
              <w:rPr>
                <w:rFonts w:eastAsia="標楷體"/>
              </w:rPr>
              <w:t xml:space="preserve">Ac-I-2 </w:t>
            </w:r>
            <w:r w:rsidRPr="006A5188">
              <w:rPr>
                <w:rFonts w:eastAsia="標楷體"/>
              </w:rPr>
              <w:t>第一學習階段所學字詞。</w:t>
            </w:r>
          </w:p>
          <w:p w:rsidR="004C39AC" w:rsidRPr="004E12C3" w:rsidRDefault="004C39AC" w:rsidP="00A35255">
            <w:pPr>
              <w:rPr>
                <w:rFonts w:ascii="標楷體" w:eastAsia="標楷體" w:hAnsi="標楷體"/>
                <w:color w:val="FF0000"/>
                <w:szCs w:val="24"/>
              </w:rPr>
            </w:pPr>
            <w:r w:rsidRPr="006A5188">
              <w:rPr>
                <w:rFonts w:eastAsia="標楷體"/>
              </w:rPr>
              <w:sym w:font="Wingdings 2" w:char="F0DA"/>
            </w:r>
            <w:r w:rsidRPr="006A5188">
              <w:rPr>
                <w:rFonts w:eastAsia="標楷體"/>
              </w:rPr>
              <w:t xml:space="preserve">Ae-I-2 </w:t>
            </w:r>
            <w:r w:rsidRPr="006A5188">
              <w:rPr>
                <w:rFonts w:eastAsia="標楷體"/>
              </w:rPr>
              <w:t>簡易繪本故事。</w:t>
            </w:r>
          </w:p>
        </w:tc>
        <w:tc>
          <w:tcPr>
            <w:tcW w:w="567" w:type="dxa"/>
            <w:tcBorders>
              <w:top w:val="single" w:sz="4" w:space="0" w:color="000000"/>
              <w:left w:val="single" w:sz="4" w:space="0" w:color="000000"/>
              <w:bottom w:val="single" w:sz="4" w:space="0" w:color="000000"/>
              <w:right w:val="nil"/>
            </w:tcBorders>
          </w:tcPr>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5</w:t>
            </w:r>
          </w:p>
        </w:tc>
        <w:tc>
          <w:tcPr>
            <w:tcW w:w="851" w:type="dxa"/>
            <w:tcBorders>
              <w:top w:val="single" w:sz="4" w:space="0" w:color="000000"/>
              <w:left w:val="single" w:sz="4" w:space="0" w:color="000000"/>
              <w:bottom w:val="single" w:sz="4" w:space="0" w:color="000000"/>
              <w:right w:val="nil"/>
            </w:tcBorders>
          </w:tcPr>
          <w:p w:rsidR="004C39AC" w:rsidRPr="00697F10" w:rsidRDefault="004C39AC" w:rsidP="00A35255">
            <w:pPr>
              <w:widowControl/>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1.</w:t>
            </w:r>
            <w:r w:rsidRPr="00697F10">
              <w:rPr>
                <w:rFonts w:ascii="標楷體" w:eastAsia="標楷體" w:hAnsi="標楷體" w:cs="新細明體" w:hint="eastAsia"/>
                <w:color w:val="000000" w:themeColor="text1"/>
                <w:kern w:val="0"/>
                <w:szCs w:val="24"/>
              </w:rPr>
              <w:t>自編</w:t>
            </w:r>
          </w:p>
          <w:p w:rsidR="004C39AC" w:rsidRPr="00697F10" w:rsidRDefault="004C39AC" w:rsidP="00A35255">
            <w:pPr>
              <w:widowControl/>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2.</w:t>
            </w:r>
            <w:r w:rsidRPr="00697F10">
              <w:rPr>
                <w:rFonts w:ascii="標楷體" w:eastAsia="標楷體" w:hAnsi="標楷體" w:cs="新細明體" w:hint="eastAsia"/>
                <w:color w:val="000000" w:themeColor="text1"/>
                <w:kern w:val="0"/>
                <w:szCs w:val="24"/>
              </w:rPr>
              <w:t>繪本</w:t>
            </w:r>
          </w:p>
        </w:tc>
        <w:tc>
          <w:tcPr>
            <w:tcW w:w="1417" w:type="dxa"/>
            <w:tcBorders>
              <w:top w:val="single" w:sz="4" w:space="0" w:color="000000"/>
              <w:left w:val="single" w:sz="4" w:space="0" w:color="000000"/>
              <w:bottom w:val="single" w:sz="4" w:space="0" w:color="000000"/>
              <w:right w:val="single" w:sz="4" w:space="0" w:color="auto"/>
            </w:tcBorders>
          </w:tcPr>
          <w:p w:rsidR="004C39AC" w:rsidRPr="002F1D5C" w:rsidRDefault="004C39AC" w:rsidP="00A35255">
            <w:pPr>
              <w:widowControl/>
              <w:snapToGrid w:val="0"/>
              <w:rPr>
                <w:rFonts w:ascii="標楷體" w:eastAsia="標楷體" w:hAnsi="標楷體" w:cs="新細明體"/>
                <w:kern w:val="0"/>
                <w:szCs w:val="24"/>
              </w:rPr>
            </w:pPr>
            <w:r>
              <w:rPr>
                <w:rFonts w:ascii="標楷體" w:eastAsia="標楷體" w:hAnsi="標楷體" w:hint="eastAsia"/>
                <w:color w:val="000000"/>
                <w:szCs w:val="24"/>
              </w:rPr>
              <w:t>1.</w:t>
            </w:r>
            <w:r w:rsidRPr="002F1D5C">
              <w:rPr>
                <w:rFonts w:ascii="標楷體" w:eastAsia="標楷體" w:hAnsi="標楷體" w:hint="eastAsia"/>
                <w:color w:val="000000"/>
                <w:szCs w:val="24"/>
              </w:rPr>
              <w:t>能正確反應課堂上老師的英語指令。</w:t>
            </w:r>
          </w:p>
          <w:p w:rsidR="004C39AC" w:rsidRPr="002F1D5C" w:rsidRDefault="004C39AC" w:rsidP="00A35255">
            <w:pPr>
              <w:widowControl/>
              <w:snapToGrid w:val="0"/>
              <w:rPr>
                <w:rFonts w:ascii="標楷體" w:eastAsia="標楷體" w:hAnsi="標楷體" w:cs="新細明體"/>
                <w:kern w:val="0"/>
                <w:szCs w:val="24"/>
              </w:rPr>
            </w:pPr>
            <w:r>
              <w:rPr>
                <w:rFonts w:ascii="標楷體" w:eastAsia="標楷體" w:hAnsi="標楷體" w:hint="eastAsia"/>
                <w:color w:val="000000"/>
                <w:szCs w:val="24"/>
              </w:rPr>
              <w:t>2.</w:t>
            </w:r>
            <w:r w:rsidRPr="002F1D5C">
              <w:rPr>
                <w:rFonts w:ascii="標楷體" w:eastAsia="標楷體" w:hAnsi="標楷體" w:hint="eastAsia"/>
                <w:color w:val="000000"/>
                <w:szCs w:val="24"/>
              </w:rPr>
              <w:t>聽老師唸字母發音時能正確</w:t>
            </w:r>
            <w:r w:rsidRPr="002F1D5C">
              <w:rPr>
                <w:rFonts w:ascii="標楷體" w:eastAsia="標楷體" w:hAnsi="標楷體" w:hint="eastAsia"/>
                <w:color w:val="000000"/>
                <w:szCs w:val="24"/>
                <w:lang w:eastAsia="zh-HK"/>
              </w:rPr>
              <w:t>寫出</w:t>
            </w:r>
            <w:r w:rsidRPr="002F1D5C">
              <w:rPr>
                <w:rFonts w:ascii="標楷體" w:eastAsia="標楷體" w:hAnsi="標楷體" w:hint="eastAsia"/>
                <w:color w:val="000000"/>
                <w:szCs w:val="24"/>
              </w:rPr>
              <w:t>對應字母</w:t>
            </w:r>
            <w:r w:rsidRPr="002F1D5C">
              <w:rPr>
                <w:rFonts w:ascii="微軟正黑體" w:eastAsia="微軟正黑體" w:hAnsi="微軟正黑體" w:hint="eastAsia"/>
                <w:color w:val="000000"/>
                <w:szCs w:val="24"/>
              </w:rPr>
              <w:t>。</w:t>
            </w:r>
          </w:p>
          <w:p w:rsidR="004C39AC" w:rsidRPr="002F1D5C" w:rsidRDefault="004C39AC" w:rsidP="00A35255">
            <w:pPr>
              <w:widowControl/>
              <w:snapToGrid w:val="0"/>
              <w:rPr>
                <w:rFonts w:ascii="標楷體" w:eastAsia="標楷體" w:hAnsi="標楷體" w:cs="新細明體"/>
                <w:kern w:val="0"/>
                <w:szCs w:val="24"/>
              </w:rPr>
            </w:pPr>
            <w:r>
              <w:rPr>
                <w:rFonts w:ascii="Times New Roman" w:eastAsia="標楷體" w:hAnsi="Times New Roman" w:cs="Times New Roman" w:hint="eastAsia"/>
                <w:szCs w:val="24"/>
              </w:rPr>
              <w:t>3.</w:t>
            </w:r>
            <w:r w:rsidRPr="002F1D5C">
              <w:rPr>
                <w:rFonts w:ascii="Times New Roman" w:eastAsia="標楷體" w:hAnsi="Times New Roman" w:cs="Times New Roman"/>
                <w:szCs w:val="24"/>
              </w:rPr>
              <w:t>能使用簡易的教室用語。</w:t>
            </w:r>
          </w:p>
          <w:p w:rsidR="004C39AC" w:rsidRPr="002F1D5C" w:rsidRDefault="004C39AC" w:rsidP="00A35255">
            <w:pPr>
              <w:widowControl/>
              <w:snapToGrid w:val="0"/>
              <w:rPr>
                <w:rFonts w:ascii="標楷體" w:eastAsia="標楷體" w:hAnsi="標楷體" w:cs="新細明體"/>
                <w:kern w:val="0"/>
                <w:szCs w:val="24"/>
              </w:rPr>
            </w:pPr>
          </w:p>
        </w:tc>
        <w:tc>
          <w:tcPr>
            <w:tcW w:w="1276" w:type="dxa"/>
            <w:tcBorders>
              <w:top w:val="single" w:sz="4" w:space="0" w:color="000000"/>
              <w:left w:val="single" w:sz="4" w:space="0" w:color="auto"/>
              <w:bottom w:val="single" w:sz="4" w:space="0" w:color="000000"/>
              <w:right w:val="nil"/>
            </w:tcBorders>
          </w:tcPr>
          <w:p w:rsidR="004C39AC" w:rsidRDefault="004C39AC" w:rsidP="00A35255">
            <w:pPr>
              <w:snapToGrid w:val="0"/>
              <w:spacing w:line="240" w:lineRule="exact"/>
              <w:ind w:left="57" w:right="57"/>
              <w:rPr>
                <w:rFonts w:ascii="標楷體" w:eastAsia="標楷體" w:hAnsi="標楷體"/>
                <w:szCs w:val="24"/>
              </w:rPr>
            </w:pPr>
            <w:r>
              <w:rPr>
                <w:rFonts w:ascii="標楷體" w:eastAsia="標楷體" w:hAnsi="標楷體" w:hint="eastAsia"/>
                <w:szCs w:val="24"/>
              </w:rPr>
              <w:t>1.活動式評量</w:t>
            </w:r>
          </w:p>
          <w:p w:rsidR="004C39AC" w:rsidRDefault="004C39AC" w:rsidP="00A35255">
            <w:pPr>
              <w:snapToGrid w:val="0"/>
              <w:spacing w:line="240" w:lineRule="exact"/>
              <w:ind w:left="57" w:right="57"/>
              <w:rPr>
                <w:rFonts w:ascii="標楷體" w:eastAsia="標楷體" w:hAnsi="標楷體"/>
                <w:szCs w:val="24"/>
              </w:rPr>
            </w:pPr>
            <w:r>
              <w:rPr>
                <w:rFonts w:ascii="標楷體" w:eastAsia="標楷體" w:hAnsi="標楷體" w:hint="eastAsia"/>
                <w:szCs w:val="24"/>
              </w:rPr>
              <w:t>2.紙筆評量</w:t>
            </w:r>
          </w:p>
          <w:p w:rsidR="004C39AC" w:rsidRDefault="004C39AC" w:rsidP="00A35255">
            <w:pPr>
              <w:snapToGrid w:val="0"/>
              <w:spacing w:line="240" w:lineRule="exact"/>
              <w:ind w:left="57" w:right="57"/>
              <w:rPr>
                <w:rFonts w:ascii="標楷體" w:eastAsia="標楷體" w:hAnsi="標楷體"/>
                <w:szCs w:val="24"/>
              </w:rPr>
            </w:pPr>
            <w:r>
              <w:rPr>
                <w:rFonts w:ascii="標楷體" w:eastAsia="標楷體" w:hAnsi="標楷體" w:hint="eastAsia"/>
                <w:szCs w:val="24"/>
              </w:rPr>
              <w:t>3.課堂觀察</w:t>
            </w:r>
          </w:p>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hint="eastAsia"/>
                <w:kern w:val="0"/>
                <w:szCs w:val="24"/>
              </w:rPr>
              <w:t>4.作業評量</w:t>
            </w:r>
          </w:p>
        </w:tc>
        <w:tc>
          <w:tcPr>
            <w:tcW w:w="889" w:type="dxa"/>
            <w:tcBorders>
              <w:top w:val="single" w:sz="4" w:space="0" w:color="000000"/>
              <w:left w:val="single" w:sz="4" w:space="0" w:color="000000"/>
              <w:bottom w:val="single" w:sz="4" w:space="0" w:color="000000"/>
              <w:right w:val="single" w:sz="4" w:space="0" w:color="000000"/>
            </w:tcBorders>
          </w:tcPr>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p>
        </w:tc>
      </w:tr>
      <w:tr w:rsidR="004C39AC" w:rsidRPr="004E12C3" w:rsidTr="00A35255">
        <w:trPr>
          <w:cantSplit/>
          <w:trHeight w:val="645"/>
        </w:trPr>
        <w:tc>
          <w:tcPr>
            <w:tcW w:w="861" w:type="dxa"/>
            <w:tcBorders>
              <w:top w:val="single" w:sz="4" w:space="0" w:color="000000"/>
              <w:left w:val="single" w:sz="4" w:space="0" w:color="000000"/>
              <w:bottom w:val="single" w:sz="4" w:space="0" w:color="000000"/>
              <w:right w:val="nil"/>
            </w:tcBorders>
          </w:tcPr>
          <w:p w:rsidR="004C39AC"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lastRenderedPageBreak/>
              <w:t>第</w:t>
            </w:r>
          </w:p>
          <w:p w:rsidR="004C39AC"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6~10</w:t>
            </w:r>
          </w:p>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週</w:t>
            </w:r>
          </w:p>
        </w:tc>
        <w:tc>
          <w:tcPr>
            <w:tcW w:w="1559"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課室用語</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自然發音</w:t>
            </w:r>
          </w:p>
          <w:p w:rsidR="004C39AC"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(Aa~Zz)</w:t>
            </w:r>
          </w:p>
          <w:p w:rsidR="004C39AC"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生活禮儀</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w:t>
            </w:r>
            <w:r>
              <w:rPr>
                <w:rFonts w:ascii="標楷體" w:eastAsia="標楷體" w:hAnsi="標楷體" w:cs="新細明體" w:hint="eastAsia"/>
                <w:kern w:val="0"/>
                <w:szCs w:val="24"/>
              </w:rPr>
              <w:t>住、行的</w:t>
            </w:r>
            <w:r w:rsidRPr="003D5ED3">
              <w:rPr>
                <w:rFonts w:ascii="標楷體" w:eastAsia="標楷體" w:hAnsi="標楷體" w:cs="新細明體" w:hint="eastAsia"/>
                <w:kern w:val="0"/>
                <w:szCs w:val="24"/>
              </w:rPr>
              <w:t>禮儀)</w:t>
            </w:r>
          </w:p>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p>
        </w:tc>
        <w:tc>
          <w:tcPr>
            <w:tcW w:w="2552" w:type="dxa"/>
            <w:tcBorders>
              <w:top w:val="single" w:sz="4" w:space="0" w:color="000000"/>
              <w:left w:val="single" w:sz="4" w:space="0" w:color="000000"/>
              <w:bottom w:val="single" w:sz="4" w:space="0" w:color="000000"/>
              <w:right w:val="nil"/>
            </w:tcBorders>
          </w:tcPr>
          <w:p w:rsidR="004C39AC" w:rsidRPr="001A1B1E" w:rsidRDefault="004C39AC" w:rsidP="004C39AC">
            <w:pPr>
              <w:pStyle w:val="Default"/>
              <w:numPr>
                <w:ilvl w:val="0"/>
                <w:numId w:val="11"/>
              </w:numPr>
              <w:ind w:left="357" w:hanging="357"/>
              <w:rPr>
                <w:rFonts w:ascii="Times New Roman" w:eastAsia="標楷體" w:hAnsi="Times New Roman" w:cs="Times New Roman"/>
                <w:color w:val="auto"/>
              </w:rPr>
            </w:pPr>
            <w:r w:rsidRPr="001A1B1E">
              <w:rPr>
                <w:rFonts w:ascii="Times New Roman" w:eastAsia="標楷體" w:hAnsi="Times New Roman" w:cs="Times New Roman"/>
                <w:color w:val="auto"/>
              </w:rPr>
              <w:t>能聽懂課堂中所學的字詞。</w:t>
            </w:r>
          </w:p>
          <w:p w:rsidR="004C39AC" w:rsidRPr="001A1B1E" w:rsidRDefault="004C39AC" w:rsidP="004C39AC">
            <w:pPr>
              <w:pStyle w:val="Default"/>
              <w:numPr>
                <w:ilvl w:val="0"/>
                <w:numId w:val="11"/>
              </w:numPr>
              <w:ind w:left="357" w:hanging="357"/>
              <w:rPr>
                <w:rFonts w:ascii="Times New Roman" w:eastAsia="標楷體" w:hAnsi="Times New Roman" w:cs="Times New Roman"/>
                <w:color w:val="auto"/>
              </w:rPr>
            </w:pPr>
            <w:r w:rsidRPr="001A1B1E">
              <w:rPr>
                <w:rFonts w:ascii="Times New Roman" w:eastAsia="標楷體" w:hAnsi="Times New Roman" w:cs="Times New Roman"/>
                <w:color w:val="auto"/>
              </w:rPr>
              <w:t>能說出課堂中所學的字詞。</w:t>
            </w:r>
          </w:p>
          <w:p w:rsidR="004C39AC" w:rsidRPr="001A1B1E" w:rsidRDefault="004C39AC" w:rsidP="004C39AC">
            <w:pPr>
              <w:pStyle w:val="Default"/>
              <w:numPr>
                <w:ilvl w:val="0"/>
                <w:numId w:val="11"/>
              </w:numPr>
              <w:ind w:left="357" w:hanging="357"/>
              <w:rPr>
                <w:rFonts w:ascii="Times New Roman" w:eastAsia="標楷體" w:hAnsi="Times New Roman" w:cs="Times New Roman"/>
                <w:color w:val="auto"/>
                <w:sz w:val="20"/>
                <w:szCs w:val="20"/>
              </w:rPr>
            </w:pPr>
            <w:r w:rsidRPr="001A1B1E">
              <w:rPr>
                <w:rFonts w:eastAsia="標楷體" w:cs="新細明體" w:hint="eastAsia"/>
              </w:rPr>
              <w:t>知道生活中常見</w:t>
            </w:r>
            <w:r>
              <w:rPr>
                <w:rFonts w:eastAsia="標楷體" w:cs="新細明體" w:hint="eastAsia"/>
              </w:rPr>
              <w:t>且</w:t>
            </w:r>
            <w:r w:rsidRPr="001A1B1E">
              <w:rPr>
                <w:rFonts w:eastAsia="標楷體" w:cs="新細明體" w:hint="eastAsia"/>
              </w:rPr>
              <w:t>應注意的</w:t>
            </w:r>
            <w:r>
              <w:rPr>
                <w:rFonts w:eastAsia="標楷體" w:cs="新細明體" w:hint="eastAsia"/>
              </w:rPr>
              <w:t>住、行的</w:t>
            </w:r>
            <w:r w:rsidRPr="003D5ED3">
              <w:rPr>
                <w:rFonts w:eastAsia="標楷體" w:cs="新細明體" w:hint="eastAsia"/>
              </w:rPr>
              <w:t>禮儀</w:t>
            </w:r>
            <w:r w:rsidRPr="001A1B1E">
              <w:rPr>
                <w:rFonts w:eastAsia="標楷體" w:cs="新細明體" w:hint="eastAsia"/>
              </w:rPr>
              <w:t>及英語用語</w:t>
            </w:r>
            <w:r w:rsidRPr="001A1B1E">
              <w:rPr>
                <w:rFonts w:ascii="微軟正黑體" w:eastAsia="微軟正黑體" w:hAnsi="微軟正黑體" w:cs="新細明體" w:hint="eastAsia"/>
              </w:rPr>
              <w:t>。</w:t>
            </w:r>
          </w:p>
        </w:tc>
        <w:tc>
          <w:tcPr>
            <w:tcW w:w="2551" w:type="dxa"/>
            <w:tcBorders>
              <w:top w:val="single" w:sz="4" w:space="0" w:color="000000"/>
              <w:left w:val="single" w:sz="4" w:space="0" w:color="000000"/>
              <w:bottom w:val="single" w:sz="4" w:space="0" w:color="000000"/>
              <w:right w:val="single" w:sz="4" w:space="0" w:color="auto"/>
            </w:tcBorders>
          </w:tcPr>
          <w:p w:rsidR="004C39AC" w:rsidRDefault="004C39AC" w:rsidP="00A35255">
            <w:pPr>
              <w:rPr>
                <w:rFonts w:eastAsia="標楷體"/>
                <w:szCs w:val="24"/>
              </w:rPr>
            </w:pPr>
            <w:r w:rsidRPr="006A5188">
              <w:rPr>
                <w:rFonts w:eastAsia="標楷體"/>
                <w:szCs w:val="24"/>
              </w:rPr>
              <w:t>英</w:t>
            </w:r>
            <w:r w:rsidRPr="006A5188">
              <w:rPr>
                <w:rFonts w:eastAsia="標楷體"/>
                <w:szCs w:val="24"/>
              </w:rPr>
              <w:t xml:space="preserve">-E-B1 </w:t>
            </w:r>
            <w:r w:rsidRPr="006A5188">
              <w:rPr>
                <w:rFonts w:eastAsia="標楷體"/>
                <w:szCs w:val="24"/>
              </w:rPr>
              <w:t>具備入門的聽、說、讀、寫英語文能力。在引導下，能運用所學、字詞及句型進行簡易日常溝通。</w:t>
            </w:r>
          </w:p>
          <w:p w:rsidR="004C39AC" w:rsidRPr="006A5188" w:rsidRDefault="004C39AC" w:rsidP="00A35255">
            <w:pPr>
              <w:rPr>
                <w:rFonts w:eastAsia="標楷體"/>
                <w:szCs w:val="24"/>
              </w:rPr>
            </w:pPr>
          </w:p>
          <w:p w:rsidR="004C39AC" w:rsidRPr="00C05986" w:rsidRDefault="004C39AC" w:rsidP="00A35255">
            <w:pPr>
              <w:rPr>
                <w:rFonts w:eastAsia="標楷體"/>
                <w:szCs w:val="24"/>
              </w:rPr>
            </w:pPr>
            <w:r w:rsidRPr="006A5188">
              <w:rPr>
                <w:rFonts w:eastAsia="標楷體"/>
                <w:szCs w:val="24"/>
              </w:rPr>
              <w:t>英</w:t>
            </w:r>
            <w:r w:rsidRPr="006A5188">
              <w:rPr>
                <w:rFonts w:eastAsia="標楷體"/>
                <w:szCs w:val="24"/>
              </w:rPr>
              <w:t xml:space="preserve">-E-C2 </w:t>
            </w:r>
            <w:r w:rsidRPr="006A5188">
              <w:rPr>
                <w:rFonts w:eastAsia="標楷體"/>
                <w:szCs w:val="24"/>
              </w:rPr>
              <w:t>積極參與課內英語文小組學習活動，培養團隊合作精神。</w:t>
            </w:r>
          </w:p>
          <w:p w:rsidR="004C39AC" w:rsidRDefault="004C39AC" w:rsidP="00A35255">
            <w:pPr>
              <w:rPr>
                <w:rFonts w:ascii="標楷體" w:eastAsia="標楷體" w:hAnsi="標楷體"/>
                <w:color w:val="FF0000"/>
                <w:szCs w:val="24"/>
              </w:rPr>
            </w:pPr>
          </w:p>
          <w:p w:rsidR="004C39AC" w:rsidRPr="003D5ED3" w:rsidRDefault="004C39AC" w:rsidP="00A35255">
            <w:pPr>
              <w:spacing w:line="0" w:lineRule="atLeast"/>
              <w:jc w:val="both"/>
              <w:rPr>
                <w:rFonts w:ascii="標楷體" w:eastAsia="標楷體" w:hAnsi="標楷體"/>
                <w:szCs w:val="24"/>
              </w:rPr>
            </w:pPr>
            <w:r w:rsidRPr="003D5ED3">
              <w:rPr>
                <w:rFonts w:ascii="標楷體" w:eastAsia="標楷體" w:hAnsi="標楷體" w:hint="eastAsia"/>
                <w:kern w:val="0"/>
                <w:szCs w:val="24"/>
              </w:rPr>
              <w:t>英</w:t>
            </w:r>
            <w:r w:rsidRPr="003D5ED3">
              <w:rPr>
                <w:rFonts w:ascii="標楷體" w:eastAsia="標楷體" w:hAnsi="標楷體" w:hint="eastAsia"/>
                <w:szCs w:val="24"/>
              </w:rPr>
              <w:t xml:space="preserve">E-I1 </w:t>
            </w:r>
          </w:p>
          <w:p w:rsidR="004C39AC" w:rsidRPr="00EA1C79" w:rsidRDefault="004C39AC" w:rsidP="00A35255">
            <w:pPr>
              <w:spacing w:line="0" w:lineRule="atLeast"/>
              <w:rPr>
                <w:rFonts w:ascii="標楷體" w:eastAsia="標楷體" w:hAnsi="標楷體"/>
                <w:szCs w:val="24"/>
              </w:rPr>
            </w:pPr>
            <w:r w:rsidRPr="003D5ED3">
              <w:rPr>
                <w:rFonts w:ascii="標楷體" w:eastAsia="標楷體" w:hAnsi="標楷體" w:hint="eastAsia"/>
                <w:szCs w:val="24"/>
              </w:rPr>
              <w:t>生活習慣的養成。</w:t>
            </w:r>
          </w:p>
        </w:tc>
        <w:tc>
          <w:tcPr>
            <w:tcW w:w="2126" w:type="dxa"/>
            <w:tcBorders>
              <w:top w:val="single" w:sz="4" w:space="0" w:color="000000"/>
              <w:left w:val="single" w:sz="4" w:space="0" w:color="auto"/>
              <w:bottom w:val="single" w:sz="4" w:space="0" w:color="000000"/>
              <w:right w:val="nil"/>
            </w:tcBorders>
          </w:tcPr>
          <w:p w:rsidR="004C39AC" w:rsidRPr="006A5188" w:rsidRDefault="004C39AC" w:rsidP="00A35255">
            <w:pPr>
              <w:spacing w:line="240" w:lineRule="exact"/>
              <w:rPr>
                <w:rFonts w:eastAsia="標楷體"/>
              </w:rPr>
            </w:pPr>
            <w:r w:rsidRPr="006A5188">
              <w:rPr>
                <w:rFonts w:ascii="新細明體" w:hAnsi="新細明體" w:cs="新細明體" w:hint="eastAsia"/>
              </w:rPr>
              <w:t>◎</w:t>
            </w:r>
            <w:r w:rsidRPr="006A5188">
              <w:rPr>
                <w:rFonts w:eastAsia="標楷體"/>
              </w:rPr>
              <w:t xml:space="preserve">Aa-I-1 </w:t>
            </w:r>
            <w:r w:rsidRPr="006A5188">
              <w:rPr>
                <w:rFonts w:eastAsia="標楷體"/>
              </w:rPr>
              <w:t>字母名稱。</w:t>
            </w:r>
          </w:p>
          <w:p w:rsidR="004C39AC" w:rsidRPr="006A5188" w:rsidRDefault="004C39AC" w:rsidP="00A35255">
            <w:pPr>
              <w:spacing w:line="240" w:lineRule="exact"/>
              <w:rPr>
                <w:rFonts w:eastAsia="標楷體"/>
              </w:rPr>
            </w:pPr>
            <w:r w:rsidRPr="006A5188">
              <w:rPr>
                <w:rFonts w:ascii="新細明體" w:hAnsi="新細明體" w:cs="新細明體" w:hint="eastAsia"/>
              </w:rPr>
              <w:t>◎</w:t>
            </w:r>
            <w:r w:rsidRPr="006A5188">
              <w:rPr>
                <w:rFonts w:eastAsia="標楷體"/>
              </w:rPr>
              <w:t xml:space="preserve">Aa-I-2 </w:t>
            </w:r>
            <w:r w:rsidRPr="006A5188">
              <w:rPr>
                <w:rFonts w:eastAsia="標楷體"/>
              </w:rPr>
              <w:t>印刷體大小寫字母的辨識及書寫。</w:t>
            </w:r>
          </w:p>
          <w:p w:rsidR="004C39AC" w:rsidRPr="006A5188" w:rsidRDefault="004C39AC" w:rsidP="00A35255">
            <w:pPr>
              <w:spacing w:line="240" w:lineRule="exact"/>
              <w:rPr>
                <w:rFonts w:eastAsia="標楷體"/>
              </w:rPr>
            </w:pPr>
            <w:r w:rsidRPr="006A5188">
              <w:rPr>
                <w:rFonts w:eastAsia="標楷體"/>
              </w:rPr>
              <w:t xml:space="preserve">Ab-I-1 </w:t>
            </w:r>
            <w:r w:rsidRPr="006A5188">
              <w:rPr>
                <w:rFonts w:eastAsia="標楷體"/>
              </w:rPr>
              <w:t>字母對應的發音。</w:t>
            </w:r>
          </w:p>
          <w:p w:rsidR="004C39AC" w:rsidRDefault="004C39AC" w:rsidP="00A35255">
            <w:pPr>
              <w:rPr>
                <w:rFonts w:eastAsia="標楷體"/>
              </w:rPr>
            </w:pPr>
            <w:r w:rsidRPr="006A5188">
              <w:rPr>
                <w:rFonts w:eastAsia="標楷體"/>
              </w:rPr>
              <w:t xml:space="preserve">Ac-I-2 </w:t>
            </w:r>
            <w:r w:rsidRPr="006A5188">
              <w:rPr>
                <w:rFonts w:eastAsia="標楷體"/>
              </w:rPr>
              <w:t>第一學習階段所學字詞。</w:t>
            </w:r>
          </w:p>
          <w:p w:rsidR="004C39AC" w:rsidRPr="004E12C3" w:rsidRDefault="004C39AC" w:rsidP="00A35255">
            <w:pPr>
              <w:rPr>
                <w:rFonts w:ascii="標楷體" w:eastAsia="標楷體" w:hAnsi="標楷體"/>
                <w:color w:val="FF0000"/>
                <w:szCs w:val="24"/>
              </w:rPr>
            </w:pPr>
            <w:r w:rsidRPr="006A5188">
              <w:rPr>
                <w:rFonts w:eastAsia="標楷體"/>
              </w:rPr>
              <w:sym w:font="Wingdings 2" w:char="F0DA"/>
            </w:r>
            <w:r w:rsidRPr="006A5188">
              <w:rPr>
                <w:rFonts w:eastAsia="標楷體"/>
              </w:rPr>
              <w:t xml:space="preserve">Ae-I-2 </w:t>
            </w:r>
            <w:r w:rsidRPr="006A5188">
              <w:rPr>
                <w:rFonts w:eastAsia="標楷體"/>
              </w:rPr>
              <w:t>簡易繪本故事。</w:t>
            </w:r>
          </w:p>
        </w:tc>
        <w:tc>
          <w:tcPr>
            <w:tcW w:w="567" w:type="dxa"/>
            <w:tcBorders>
              <w:top w:val="single" w:sz="4" w:space="0" w:color="000000"/>
              <w:left w:val="single" w:sz="4" w:space="0" w:color="000000"/>
              <w:bottom w:val="single" w:sz="4" w:space="0" w:color="000000"/>
              <w:right w:val="nil"/>
            </w:tcBorders>
          </w:tcPr>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5</w:t>
            </w:r>
          </w:p>
        </w:tc>
        <w:tc>
          <w:tcPr>
            <w:tcW w:w="851" w:type="dxa"/>
            <w:tcBorders>
              <w:top w:val="single" w:sz="4" w:space="0" w:color="000000"/>
              <w:left w:val="single" w:sz="4" w:space="0" w:color="000000"/>
              <w:bottom w:val="single" w:sz="4" w:space="0" w:color="000000"/>
              <w:right w:val="nil"/>
            </w:tcBorders>
          </w:tcPr>
          <w:p w:rsidR="004C39AC" w:rsidRPr="00697F10" w:rsidRDefault="004C39AC" w:rsidP="00A35255">
            <w:pPr>
              <w:widowControl/>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1.</w:t>
            </w:r>
            <w:r w:rsidRPr="00697F10">
              <w:rPr>
                <w:rFonts w:ascii="標楷體" w:eastAsia="標楷體" w:hAnsi="標楷體" w:cs="新細明體" w:hint="eastAsia"/>
                <w:color w:val="000000" w:themeColor="text1"/>
                <w:kern w:val="0"/>
                <w:szCs w:val="24"/>
              </w:rPr>
              <w:t>自編</w:t>
            </w:r>
          </w:p>
          <w:p w:rsidR="004C39AC" w:rsidRPr="00697F10" w:rsidRDefault="004C39AC" w:rsidP="00A35255">
            <w:pPr>
              <w:widowControl/>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2.</w:t>
            </w:r>
            <w:r w:rsidRPr="00697F10">
              <w:rPr>
                <w:rFonts w:ascii="標楷體" w:eastAsia="標楷體" w:hAnsi="標楷體" w:cs="新細明體" w:hint="eastAsia"/>
                <w:color w:val="000000" w:themeColor="text1"/>
                <w:kern w:val="0"/>
                <w:szCs w:val="24"/>
              </w:rPr>
              <w:t>繪本</w:t>
            </w:r>
          </w:p>
        </w:tc>
        <w:tc>
          <w:tcPr>
            <w:tcW w:w="1417" w:type="dxa"/>
            <w:tcBorders>
              <w:top w:val="single" w:sz="4" w:space="0" w:color="000000"/>
              <w:left w:val="single" w:sz="4" w:space="0" w:color="000000"/>
              <w:bottom w:val="single" w:sz="4" w:space="0" w:color="000000"/>
              <w:right w:val="single" w:sz="4" w:space="0" w:color="auto"/>
            </w:tcBorders>
          </w:tcPr>
          <w:p w:rsidR="004C39AC" w:rsidRPr="002F1D5C" w:rsidRDefault="004C39AC" w:rsidP="00A35255">
            <w:pPr>
              <w:pStyle w:val="Default"/>
              <w:rPr>
                <w:rFonts w:ascii="Times New Roman" w:eastAsia="標楷體" w:hAnsi="Times New Roman" w:cs="Times New Roman"/>
                <w:color w:val="auto"/>
              </w:rPr>
            </w:pPr>
            <w:r w:rsidRPr="003D5ED3">
              <w:rPr>
                <w:rFonts w:eastAsia="標楷體" w:cs="新細明體" w:hint="eastAsia"/>
              </w:rPr>
              <w:t>1.</w:t>
            </w:r>
            <w:r w:rsidRPr="002F1D5C">
              <w:rPr>
                <w:rFonts w:ascii="Times New Roman" w:eastAsia="標楷體" w:hAnsi="Times New Roman" w:cs="Times New Roman"/>
                <w:color w:val="auto"/>
              </w:rPr>
              <w:t>能使用簡</w:t>
            </w:r>
            <w:r>
              <w:rPr>
                <w:rFonts w:ascii="Times New Roman" w:eastAsia="標楷體" w:hAnsi="Times New Roman" w:cs="Times New Roman" w:hint="eastAsia"/>
                <w:color w:val="auto"/>
              </w:rPr>
              <w:t xml:space="preserve"> </w:t>
            </w:r>
            <w:r w:rsidRPr="002F1D5C">
              <w:rPr>
                <w:rFonts w:ascii="Times New Roman" w:eastAsia="標楷體" w:hAnsi="Times New Roman" w:cs="Times New Roman"/>
                <w:color w:val="auto"/>
              </w:rPr>
              <w:t>易的日常生活用語。</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2.能專注於老師的說明與演示。</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3.樂於回答老師或同學所提的問題</w:t>
            </w:r>
          </w:p>
          <w:p w:rsidR="004C39AC" w:rsidRPr="003D5ED3" w:rsidRDefault="004C39AC" w:rsidP="00A35255">
            <w:pPr>
              <w:pStyle w:val="Default"/>
              <w:rPr>
                <w:rFonts w:eastAsia="標楷體" w:cs="新細明體"/>
              </w:rPr>
            </w:pPr>
            <w:r w:rsidRPr="003D5ED3">
              <w:rPr>
                <w:rFonts w:eastAsia="標楷體" w:cs="新細明體" w:hint="eastAsia"/>
              </w:rPr>
              <w:t>4.能聽懂簡易的禮貌用語及對話。</w:t>
            </w:r>
          </w:p>
        </w:tc>
        <w:tc>
          <w:tcPr>
            <w:tcW w:w="1276" w:type="dxa"/>
            <w:tcBorders>
              <w:top w:val="single" w:sz="4" w:space="0" w:color="000000"/>
              <w:left w:val="single" w:sz="4" w:space="0" w:color="auto"/>
              <w:bottom w:val="single" w:sz="4" w:space="0" w:color="000000"/>
              <w:right w:val="nil"/>
            </w:tcBorders>
          </w:tcPr>
          <w:p w:rsidR="004C39AC" w:rsidRDefault="004C39AC" w:rsidP="00A35255">
            <w:pPr>
              <w:snapToGrid w:val="0"/>
              <w:spacing w:line="240" w:lineRule="exact"/>
              <w:ind w:left="57" w:right="57"/>
              <w:rPr>
                <w:rFonts w:ascii="標楷體" w:eastAsia="標楷體" w:hAnsi="標楷體"/>
                <w:szCs w:val="24"/>
              </w:rPr>
            </w:pPr>
            <w:r>
              <w:rPr>
                <w:rFonts w:ascii="標楷體" w:eastAsia="標楷體" w:hAnsi="標楷體" w:hint="eastAsia"/>
                <w:szCs w:val="24"/>
              </w:rPr>
              <w:t>1.活動式評量</w:t>
            </w:r>
          </w:p>
          <w:p w:rsidR="004C39AC" w:rsidRDefault="004C39AC" w:rsidP="00A35255">
            <w:pPr>
              <w:snapToGrid w:val="0"/>
              <w:spacing w:line="240" w:lineRule="exact"/>
              <w:ind w:left="57" w:right="57"/>
              <w:rPr>
                <w:rFonts w:ascii="標楷體" w:eastAsia="標楷體" w:hAnsi="標楷體"/>
                <w:szCs w:val="24"/>
              </w:rPr>
            </w:pPr>
            <w:r>
              <w:rPr>
                <w:rFonts w:ascii="標楷體" w:eastAsia="標楷體" w:hAnsi="標楷體" w:hint="eastAsia"/>
                <w:szCs w:val="24"/>
              </w:rPr>
              <w:t>2.紙筆評量</w:t>
            </w:r>
          </w:p>
          <w:p w:rsidR="004C39AC" w:rsidRDefault="004C39AC" w:rsidP="00A35255">
            <w:pPr>
              <w:snapToGrid w:val="0"/>
              <w:spacing w:line="240" w:lineRule="exact"/>
              <w:ind w:left="57" w:right="57"/>
              <w:rPr>
                <w:rFonts w:ascii="標楷體" w:eastAsia="標楷體" w:hAnsi="標楷體"/>
                <w:szCs w:val="24"/>
              </w:rPr>
            </w:pPr>
            <w:r>
              <w:rPr>
                <w:rFonts w:ascii="標楷體" w:eastAsia="標楷體" w:hAnsi="標楷體" w:hint="eastAsia"/>
                <w:szCs w:val="24"/>
              </w:rPr>
              <w:t>3.課堂觀察</w:t>
            </w:r>
          </w:p>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hint="eastAsia"/>
                <w:kern w:val="0"/>
                <w:szCs w:val="24"/>
              </w:rPr>
              <w:t>4.作業評量</w:t>
            </w:r>
          </w:p>
        </w:tc>
        <w:tc>
          <w:tcPr>
            <w:tcW w:w="889" w:type="dxa"/>
            <w:tcBorders>
              <w:top w:val="single" w:sz="4" w:space="0" w:color="000000"/>
              <w:left w:val="single" w:sz="4" w:space="0" w:color="000000"/>
              <w:bottom w:val="single" w:sz="4" w:space="0" w:color="000000"/>
              <w:right w:val="single" w:sz="4" w:space="0" w:color="000000"/>
            </w:tcBorders>
          </w:tcPr>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p>
        </w:tc>
      </w:tr>
      <w:tr w:rsidR="004C39AC" w:rsidRPr="004E12C3" w:rsidTr="00A35255">
        <w:trPr>
          <w:cantSplit/>
          <w:trHeight w:val="707"/>
        </w:trPr>
        <w:tc>
          <w:tcPr>
            <w:tcW w:w="861" w:type="dxa"/>
            <w:tcBorders>
              <w:top w:val="single" w:sz="4" w:space="0" w:color="000000"/>
              <w:left w:val="single" w:sz="4" w:space="0" w:color="000000"/>
              <w:bottom w:val="single" w:sz="4" w:space="0" w:color="000000"/>
              <w:right w:val="nil"/>
            </w:tcBorders>
          </w:tcPr>
          <w:p w:rsidR="004C39AC"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第</w:t>
            </w:r>
          </w:p>
          <w:p w:rsidR="004C39AC"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11~15</w:t>
            </w:r>
          </w:p>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週</w:t>
            </w:r>
          </w:p>
        </w:tc>
        <w:tc>
          <w:tcPr>
            <w:tcW w:w="1559"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課室用語</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自然發音</w:t>
            </w:r>
          </w:p>
          <w:p w:rsidR="004C39AC"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(Aa~Zz)</w:t>
            </w:r>
          </w:p>
          <w:p w:rsidR="004C39AC"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生活禮儀</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w:t>
            </w:r>
            <w:r>
              <w:rPr>
                <w:rFonts w:ascii="標楷體" w:eastAsia="標楷體" w:hAnsi="標楷體" w:cs="新細明體" w:hint="eastAsia"/>
                <w:kern w:val="0"/>
                <w:szCs w:val="24"/>
              </w:rPr>
              <w:t>育、樂的</w:t>
            </w:r>
            <w:r w:rsidRPr="003D5ED3">
              <w:rPr>
                <w:rFonts w:ascii="標楷體" w:eastAsia="標楷體" w:hAnsi="標楷體" w:cs="新細明體" w:hint="eastAsia"/>
                <w:kern w:val="0"/>
                <w:szCs w:val="24"/>
              </w:rPr>
              <w:t>禮儀)</w:t>
            </w:r>
          </w:p>
          <w:p w:rsidR="004C39AC" w:rsidRPr="00CE40EE" w:rsidRDefault="004C39AC" w:rsidP="00A35255">
            <w:pPr>
              <w:widowControl/>
              <w:suppressAutoHyphens/>
              <w:snapToGrid w:val="0"/>
              <w:rPr>
                <w:rFonts w:ascii="標楷體" w:eastAsia="標楷體" w:hAnsi="標楷體" w:cs="新細明體"/>
                <w:b/>
                <w:color w:val="000000" w:themeColor="text1"/>
                <w:kern w:val="0"/>
                <w:szCs w:val="24"/>
              </w:rPr>
            </w:pPr>
          </w:p>
        </w:tc>
        <w:tc>
          <w:tcPr>
            <w:tcW w:w="2552" w:type="dxa"/>
            <w:tcBorders>
              <w:top w:val="single" w:sz="4" w:space="0" w:color="000000"/>
              <w:left w:val="single" w:sz="4" w:space="0" w:color="000000"/>
              <w:bottom w:val="single" w:sz="4" w:space="0" w:color="000000"/>
              <w:right w:val="nil"/>
            </w:tcBorders>
          </w:tcPr>
          <w:p w:rsidR="004C39AC" w:rsidRPr="00B213D9" w:rsidRDefault="004C39AC" w:rsidP="004C39AC">
            <w:pPr>
              <w:pStyle w:val="Default"/>
              <w:numPr>
                <w:ilvl w:val="0"/>
                <w:numId w:val="12"/>
              </w:numPr>
              <w:ind w:left="357" w:hanging="357"/>
              <w:rPr>
                <w:rFonts w:ascii="Times New Roman" w:eastAsia="標楷體" w:hAnsi="Times New Roman" w:cs="Times New Roman"/>
                <w:color w:val="auto"/>
              </w:rPr>
            </w:pPr>
            <w:r w:rsidRPr="00B213D9">
              <w:rPr>
                <w:rFonts w:ascii="Times New Roman" w:eastAsia="標楷體" w:hAnsi="Times New Roman" w:cs="Times New Roman"/>
                <w:color w:val="auto"/>
              </w:rPr>
              <w:t>能聽懂簡易的教室用語。</w:t>
            </w:r>
          </w:p>
          <w:p w:rsidR="004C39AC" w:rsidRPr="00B213D9" w:rsidRDefault="004C39AC" w:rsidP="004C39AC">
            <w:pPr>
              <w:pStyle w:val="Default"/>
              <w:numPr>
                <w:ilvl w:val="0"/>
                <w:numId w:val="12"/>
              </w:numPr>
              <w:ind w:left="357" w:hanging="357"/>
              <w:rPr>
                <w:rFonts w:ascii="Times New Roman" w:eastAsia="標楷體" w:hAnsi="Times New Roman" w:cs="Times New Roman"/>
                <w:color w:val="auto"/>
              </w:rPr>
            </w:pPr>
            <w:r w:rsidRPr="00B213D9">
              <w:rPr>
                <w:rFonts w:ascii="Times New Roman" w:eastAsia="標楷體" w:hAnsi="Times New Roman" w:cs="Times New Roman"/>
                <w:color w:val="auto"/>
              </w:rPr>
              <w:t>能聽懂簡易的日常生活用語。</w:t>
            </w:r>
          </w:p>
          <w:p w:rsidR="004C39AC" w:rsidRDefault="004C39AC" w:rsidP="004C39AC">
            <w:pPr>
              <w:pStyle w:val="Default"/>
              <w:numPr>
                <w:ilvl w:val="0"/>
                <w:numId w:val="12"/>
              </w:numPr>
              <w:ind w:left="357" w:hanging="357"/>
              <w:rPr>
                <w:rFonts w:ascii="Times New Roman" w:eastAsia="標楷體" w:hAnsi="Times New Roman" w:cs="Times New Roman"/>
                <w:color w:val="auto"/>
              </w:rPr>
            </w:pPr>
            <w:r w:rsidRPr="00B213D9">
              <w:rPr>
                <w:rFonts w:ascii="Times New Roman" w:eastAsia="標楷體" w:hAnsi="Times New Roman" w:cs="Times New Roman"/>
                <w:color w:val="auto"/>
              </w:rPr>
              <w:t>能使用簡易的日常生活用語。</w:t>
            </w:r>
          </w:p>
          <w:p w:rsidR="004C39AC" w:rsidRPr="00597E61" w:rsidRDefault="004C39AC" w:rsidP="004C39AC">
            <w:pPr>
              <w:pStyle w:val="Default"/>
              <w:numPr>
                <w:ilvl w:val="0"/>
                <w:numId w:val="12"/>
              </w:numPr>
              <w:ind w:left="357" w:hanging="357"/>
              <w:rPr>
                <w:rFonts w:ascii="Times New Roman" w:eastAsia="標楷體" w:hAnsi="Times New Roman" w:cs="Times New Roman"/>
                <w:color w:val="auto"/>
              </w:rPr>
            </w:pPr>
            <w:r w:rsidRPr="001A1B1E">
              <w:rPr>
                <w:rFonts w:eastAsia="標楷體" w:cs="新細明體" w:hint="eastAsia"/>
              </w:rPr>
              <w:t>知道生活中常見</w:t>
            </w:r>
            <w:r>
              <w:rPr>
                <w:rFonts w:eastAsia="標楷體" w:cs="新細明體" w:hint="eastAsia"/>
              </w:rPr>
              <w:t>請</w:t>
            </w:r>
            <w:r w:rsidRPr="001A1B1E">
              <w:rPr>
                <w:rFonts w:eastAsia="標楷體" w:cs="新細明體" w:hint="eastAsia"/>
              </w:rPr>
              <w:t>應注意的</w:t>
            </w:r>
            <w:r>
              <w:rPr>
                <w:rFonts w:eastAsia="標楷體" w:cs="新細明體" w:hint="eastAsia"/>
              </w:rPr>
              <w:t>育、樂的</w:t>
            </w:r>
            <w:r w:rsidRPr="003D5ED3">
              <w:rPr>
                <w:rFonts w:eastAsia="標楷體" w:cs="新細明體" w:hint="eastAsia"/>
              </w:rPr>
              <w:t>禮儀</w:t>
            </w:r>
            <w:r w:rsidRPr="001A1B1E">
              <w:rPr>
                <w:rFonts w:eastAsia="標楷體" w:cs="新細明體" w:hint="eastAsia"/>
              </w:rPr>
              <w:t>及英語用語</w:t>
            </w:r>
            <w:r w:rsidRPr="001A1B1E">
              <w:rPr>
                <w:rFonts w:ascii="微軟正黑體" w:eastAsia="微軟正黑體" w:hAnsi="微軟正黑體" w:cs="新細明體" w:hint="eastAsia"/>
              </w:rPr>
              <w:t>。</w:t>
            </w:r>
          </w:p>
        </w:tc>
        <w:tc>
          <w:tcPr>
            <w:tcW w:w="2551" w:type="dxa"/>
            <w:tcBorders>
              <w:top w:val="single" w:sz="4" w:space="0" w:color="000000"/>
              <w:left w:val="single" w:sz="4" w:space="0" w:color="000000"/>
              <w:bottom w:val="single" w:sz="4" w:space="0" w:color="000000"/>
              <w:right w:val="single" w:sz="4" w:space="0" w:color="auto"/>
            </w:tcBorders>
          </w:tcPr>
          <w:p w:rsidR="004C39AC" w:rsidRDefault="004C39AC" w:rsidP="00A35255">
            <w:pPr>
              <w:rPr>
                <w:rFonts w:eastAsia="標楷體"/>
                <w:szCs w:val="24"/>
              </w:rPr>
            </w:pPr>
            <w:r w:rsidRPr="006A5188">
              <w:rPr>
                <w:rFonts w:eastAsia="標楷體"/>
                <w:szCs w:val="24"/>
              </w:rPr>
              <w:t>英</w:t>
            </w:r>
            <w:r w:rsidRPr="006A5188">
              <w:rPr>
                <w:rFonts w:eastAsia="標楷體"/>
                <w:szCs w:val="24"/>
              </w:rPr>
              <w:t xml:space="preserve">-E-B1 </w:t>
            </w:r>
            <w:r w:rsidRPr="006A5188">
              <w:rPr>
                <w:rFonts w:eastAsia="標楷體"/>
                <w:szCs w:val="24"/>
              </w:rPr>
              <w:t>具備入門的聽、說、讀、寫英語文能力。在引導下，能運用所學、字詞及句型進行簡易日常溝通。</w:t>
            </w:r>
          </w:p>
          <w:p w:rsidR="004C39AC" w:rsidRPr="006A5188" w:rsidRDefault="004C39AC" w:rsidP="00A35255">
            <w:pPr>
              <w:rPr>
                <w:rFonts w:eastAsia="標楷體"/>
                <w:szCs w:val="24"/>
              </w:rPr>
            </w:pPr>
          </w:p>
          <w:p w:rsidR="004C39AC" w:rsidRDefault="004C39AC" w:rsidP="00A35255">
            <w:pPr>
              <w:rPr>
                <w:rFonts w:eastAsia="標楷體"/>
                <w:szCs w:val="24"/>
              </w:rPr>
            </w:pPr>
            <w:r w:rsidRPr="006A5188">
              <w:rPr>
                <w:rFonts w:eastAsia="標楷體"/>
                <w:szCs w:val="24"/>
              </w:rPr>
              <w:t>英</w:t>
            </w:r>
            <w:r w:rsidRPr="006A5188">
              <w:rPr>
                <w:rFonts w:eastAsia="標楷體"/>
                <w:szCs w:val="24"/>
              </w:rPr>
              <w:t xml:space="preserve">-E-C2 </w:t>
            </w:r>
            <w:r w:rsidRPr="006A5188">
              <w:rPr>
                <w:rFonts w:eastAsia="標楷體"/>
                <w:szCs w:val="24"/>
              </w:rPr>
              <w:t>積極參與課內英語文小組學習活動，培養團隊合作精神。</w:t>
            </w:r>
          </w:p>
          <w:p w:rsidR="004C39AC" w:rsidRPr="00C05986" w:rsidRDefault="004C39AC" w:rsidP="00A35255">
            <w:pPr>
              <w:spacing w:line="0" w:lineRule="atLeast"/>
              <w:jc w:val="both"/>
              <w:rPr>
                <w:rFonts w:ascii="標楷體" w:eastAsia="標楷體" w:hAnsi="標楷體"/>
                <w:kern w:val="0"/>
                <w:szCs w:val="24"/>
              </w:rPr>
            </w:pPr>
          </w:p>
          <w:p w:rsidR="004C39AC" w:rsidRPr="003D5ED3" w:rsidRDefault="004C39AC" w:rsidP="00A35255">
            <w:pPr>
              <w:spacing w:line="0" w:lineRule="atLeast"/>
              <w:jc w:val="both"/>
              <w:rPr>
                <w:rFonts w:ascii="標楷體" w:eastAsia="標楷體" w:hAnsi="標楷體"/>
                <w:szCs w:val="24"/>
              </w:rPr>
            </w:pPr>
            <w:r w:rsidRPr="003D5ED3">
              <w:rPr>
                <w:rFonts w:ascii="標楷體" w:eastAsia="標楷體" w:hAnsi="標楷體" w:hint="eastAsia"/>
                <w:kern w:val="0"/>
                <w:szCs w:val="24"/>
              </w:rPr>
              <w:t>英</w:t>
            </w:r>
            <w:r w:rsidRPr="003D5ED3">
              <w:rPr>
                <w:rFonts w:ascii="標楷體" w:eastAsia="標楷體" w:hAnsi="標楷體" w:hint="eastAsia"/>
                <w:szCs w:val="24"/>
              </w:rPr>
              <w:t xml:space="preserve">E-I1 </w:t>
            </w:r>
          </w:p>
          <w:p w:rsidR="004C39AC" w:rsidRPr="00EA1C79" w:rsidRDefault="004C39AC" w:rsidP="00A35255">
            <w:pPr>
              <w:spacing w:line="0" w:lineRule="atLeast"/>
              <w:rPr>
                <w:rFonts w:ascii="標楷體" w:eastAsia="標楷體" w:hAnsi="標楷體"/>
                <w:szCs w:val="24"/>
              </w:rPr>
            </w:pPr>
            <w:r w:rsidRPr="003D5ED3">
              <w:rPr>
                <w:rFonts w:ascii="標楷體" w:eastAsia="標楷體" w:hAnsi="標楷體" w:hint="eastAsia"/>
                <w:szCs w:val="24"/>
              </w:rPr>
              <w:t>生活習慣的養成。</w:t>
            </w:r>
          </w:p>
        </w:tc>
        <w:tc>
          <w:tcPr>
            <w:tcW w:w="2126" w:type="dxa"/>
            <w:tcBorders>
              <w:top w:val="single" w:sz="4" w:space="0" w:color="000000"/>
              <w:left w:val="single" w:sz="4" w:space="0" w:color="auto"/>
              <w:bottom w:val="single" w:sz="4" w:space="0" w:color="000000"/>
              <w:right w:val="nil"/>
            </w:tcBorders>
          </w:tcPr>
          <w:p w:rsidR="004C39AC" w:rsidRPr="006A5188" w:rsidRDefault="004C39AC" w:rsidP="00A35255">
            <w:pPr>
              <w:spacing w:line="240" w:lineRule="exact"/>
              <w:rPr>
                <w:rFonts w:eastAsia="標楷體"/>
              </w:rPr>
            </w:pPr>
            <w:r w:rsidRPr="006A5188">
              <w:rPr>
                <w:rFonts w:ascii="新細明體" w:hAnsi="新細明體" w:cs="新細明體" w:hint="eastAsia"/>
              </w:rPr>
              <w:t>◎</w:t>
            </w:r>
            <w:r w:rsidRPr="006A5188">
              <w:rPr>
                <w:rFonts w:eastAsia="標楷體"/>
              </w:rPr>
              <w:t xml:space="preserve">Ac-I-1 </w:t>
            </w:r>
            <w:r w:rsidRPr="006A5188">
              <w:rPr>
                <w:rFonts w:eastAsia="標楷體"/>
              </w:rPr>
              <w:t>簡易的教室用語。</w:t>
            </w:r>
          </w:p>
          <w:p w:rsidR="004C39AC" w:rsidRPr="006A5188" w:rsidRDefault="004C39AC" w:rsidP="00A35255">
            <w:pPr>
              <w:spacing w:line="240" w:lineRule="exact"/>
              <w:rPr>
                <w:rFonts w:eastAsia="標楷體"/>
              </w:rPr>
            </w:pPr>
            <w:r w:rsidRPr="006A5188">
              <w:rPr>
                <w:rFonts w:eastAsia="標楷體"/>
              </w:rPr>
              <w:t xml:space="preserve">Ac-I-2 </w:t>
            </w:r>
            <w:r w:rsidRPr="006A5188">
              <w:rPr>
                <w:rFonts w:eastAsia="標楷體"/>
              </w:rPr>
              <w:t>第一學習階段所學字詞。</w:t>
            </w:r>
          </w:p>
          <w:p w:rsidR="004C39AC" w:rsidRPr="006A5188" w:rsidRDefault="004C39AC" w:rsidP="00A35255">
            <w:pPr>
              <w:spacing w:line="240" w:lineRule="exact"/>
              <w:rPr>
                <w:rFonts w:eastAsia="標楷體"/>
              </w:rPr>
            </w:pPr>
            <w:r w:rsidRPr="006A5188">
              <w:rPr>
                <w:rFonts w:eastAsia="標楷體"/>
              </w:rPr>
              <w:t xml:space="preserve">B-I-1 </w:t>
            </w:r>
            <w:r w:rsidRPr="006A5188">
              <w:rPr>
                <w:rFonts w:eastAsia="標楷體"/>
              </w:rPr>
              <w:t>第一學習階段所學字詞及用語的生活溝通。</w:t>
            </w:r>
          </w:p>
          <w:p w:rsidR="004C39AC" w:rsidRDefault="004C39AC" w:rsidP="00A35255">
            <w:pPr>
              <w:rPr>
                <w:rFonts w:eastAsia="標楷體"/>
              </w:rPr>
            </w:pPr>
            <w:r w:rsidRPr="006A5188">
              <w:rPr>
                <w:rFonts w:ascii="新細明體" w:hAnsi="新細明體" w:cs="新細明體" w:hint="eastAsia"/>
              </w:rPr>
              <w:t>◎</w:t>
            </w:r>
            <w:r w:rsidRPr="006A5188">
              <w:rPr>
                <w:rFonts w:eastAsia="標楷體"/>
              </w:rPr>
              <w:t xml:space="preserve">C-I-1 </w:t>
            </w:r>
            <w:r w:rsidRPr="006A5188">
              <w:rPr>
                <w:rFonts w:eastAsia="標楷體"/>
              </w:rPr>
              <w:t>國內</w:t>
            </w:r>
            <w:r w:rsidRPr="006A5188">
              <w:rPr>
                <w:rFonts w:eastAsia="標楷體"/>
              </w:rPr>
              <w:t>(</w:t>
            </w:r>
            <w:r w:rsidRPr="006A5188">
              <w:rPr>
                <w:rFonts w:eastAsia="標楷體"/>
              </w:rPr>
              <w:t>外</w:t>
            </w:r>
            <w:r w:rsidRPr="006A5188">
              <w:rPr>
                <w:rFonts w:eastAsia="標楷體"/>
              </w:rPr>
              <w:t>)</w:t>
            </w:r>
            <w:r w:rsidRPr="006A5188">
              <w:rPr>
                <w:rFonts w:eastAsia="標楷體"/>
              </w:rPr>
              <w:t>招呼方式。</w:t>
            </w:r>
          </w:p>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r w:rsidRPr="006A5188">
              <w:rPr>
                <w:rFonts w:eastAsia="標楷體"/>
              </w:rPr>
              <w:sym w:font="Wingdings 2" w:char="F0DA"/>
            </w:r>
            <w:r w:rsidRPr="006A5188">
              <w:rPr>
                <w:rFonts w:eastAsia="標楷體"/>
              </w:rPr>
              <w:t xml:space="preserve">Ae-I-2 </w:t>
            </w:r>
            <w:r w:rsidRPr="006A5188">
              <w:rPr>
                <w:rFonts w:eastAsia="標楷體"/>
              </w:rPr>
              <w:t>簡易繪本故事。</w:t>
            </w:r>
          </w:p>
        </w:tc>
        <w:tc>
          <w:tcPr>
            <w:tcW w:w="567" w:type="dxa"/>
            <w:tcBorders>
              <w:top w:val="single" w:sz="4" w:space="0" w:color="000000"/>
              <w:left w:val="single" w:sz="4" w:space="0" w:color="000000"/>
              <w:bottom w:val="single" w:sz="4" w:space="0" w:color="000000"/>
              <w:right w:val="nil"/>
            </w:tcBorders>
          </w:tcPr>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5</w:t>
            </w:r>
          </w:p>
        </w:tc>
        <w:tc>
          <w:tcPr>
            <w:tcW w:w="851" w:type="dxa"/>
            <w:tcBorders>
              <w:top w:val="single" w:sz="4" w:space="0" w:color="000000"/>
              <w:left w:val="single" w:sz="4" w:space="0" w:color="000000"/>
              <w:bottom w:val="single" w:sz="4" w:space="0" w:color="000000"/>
              <w:right w:val="nil"/>
            </w:tcBorders>
          </w:tcPr>
          <w:p w:rsidR="004C39AC" w:rsidRPr="00697F10" w:rsidRDefault="004C39AC" w:rsidP="00A35255">
            <w:pPr>
              <w:widowControl/>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1.</w:t>
            </w:r>
            <w:r w:rsidRPr="00697F10">
              <w:rPr>
                <w:rFonts w:ascii="標楷體" w:eastAsia="標楷體" w:hAnsi="標楷體" w:cs="新細明體" w:hint="eastAsia"/>
                <w:color w:val="000000" w:themeColor="text1"/>
                <w:kern w:val="0"/>
                <w:szCs w:val="24"/>
              </w:rPr>
              <w:t>自編</w:t>
            </w:r>
          </w:p>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2.</w:t>
            </w:r>
            <w:r w:rsidRPr="00697F10">
              <w:rPr>
                <w:rFonts w:ascii="標楷體" w:eastAsia="標楷體" w:hAnsi="標楷體" w:cs="新細明體" w:hint="eastAsia"/>
                <w:color w:val="000000" w:themeColor="text1"/>
                <w:kern w:val="0"/>
                <w:szCs w:val="24"/>
              </w:rPr>
              <w:t>繪本</w:t>
            </w:r>
          </w:p>
        </w:tc>
        <w:tc>
          <w:tcPr>
            <w:tcW w:w="1417" w:type="dxa"/>
            <w:tcBorders>
              <w:top w:val="single" w:sz="4" w:space="0" w:color="000000"/>
              <w:left w:val="single" w:sz="4" w:space="0" w:color="000000"/>
              <w:bottom w:val="single" w:sz="4" w:space="0" w:color="000000"/>
              <w:right w:val="single" w:sz="4" w:space="0" w:color="auto"/>
            </w:tcBorders>
          </w:tcPr>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1.能以正確的英語稱謂用簡單英語句子打招呼。</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2.能專注於老師的說明與演示。</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3.樂於回答老師或同學所提的問題</w:t>
            </w:r>
            <w:r>
              <w:rPr>
                <w:rFonts w:ascii="標楷體" w:eastAsia="標楷體" w:hAnsi="標楷體" w:cs="新細明體" w:hint="eastAsia"/>
                <w:kern w:val="0"/>
                <w:szCs w:val="24"/>
              </w:rPr>
              <w:t>。</w:t>
            </w:r>
          </w:p>
          <w:p w:rsidR="004C39AC" w:rsidRPr="003D5ED3" w:rsidRDefault="004C39AC" w:rsidP="00A35255">
            <w:pPr>
              <w:pStyle w:val="Default"/>
              <w:rPr>
                <w:rFonts w:eastAsia="標楷體" w:cs="新細明體"/>
              </w:rPr>
            </w:pPr>
            <w:r w:rsidRPr="003D5ED3">
              <w:rPr>
                <w:rFonts w:eastAsia="標楷體" w:cs="新細明體" w:hint="eastAsia"/>
              </w:rPr>
              <w:t>4.能聽懂簡易的禮貌用語及對話。</w:t>
            </w:r>
          </w:p>
        </w:tc>
        <w:tc>
          <w:tcPr>
            <w:tcW w:w="1276" w:type="dxa"/>
            <w:tcBorders>
              <w:top w:val="single" w:sz="4" w:space="0" w:color="000000"/>
              <w:left w:val="single" w:sz="4" w:space="0" w:color="auto"/>
              <w:bottom w:val="single" w:sz="4" w:space="0" w:color="000000"/>
              <w:right w:val="nil"/>
            </w:tcBorders>
          </w:tcPr>
          <w:p w:rsidR="004C39AC" w:rsidRDefault="004C39AC" w:rsidP="00A35255">
            <w:pPr>
              <w:snapToGrid w:val="0"/>
              <w:spacing w:line="240" w:lineRule="exact"/>
              <w:ind w:left="57" w:right="57"/>
              <w:rPr>
                <w:rFonts w:ascii="標楷體" w:eastAsia="標楷體" w:hAnsi="標楷體"/>
                <w:szCs w:val="24"/>
              </w:rPr>
            </w:pPr>
            <w:r>
              <w:rPr>
                <w:rFonts w:ascii="標楷體" w:eastAsia="標楷體" w:hAnsi="標楷體" w:hint="eastAsia"/>
                <w:szCs w:val="24"/>
              </w:rPr>
              <w:t>1.活動式評量</w:t>
            </w:r>
          </w:p>
          <w:p w:rsidR="004C39AC" w:rsidRDefault="004C39AC" w:rsidP="00A35255">
            <w:pPr>
              <w:snapToGrid w:val="0"/>
              <w:spacing w:line="240" w:lineRule="exact"/>
              <w:ind w:left="57" w:right="57"/>
              <w:rPr>
                <w:rFonts w:ascii="標楷體" w:eastAsia="標楷體" w:hAnsi="標楷體"/>
                <w:szCs w:val="24"/>
              </w:rPr>
            </w:pPr>
            <w:r>
              <w:rPr>
                <w:rFonts w:ascii="標楷體" w:eastAsia="標楷體" w:hAnsi="標楷體" w:hint="eastAsia"/>
                <w:szCs w:val="24"/>
              </w:rPr>
              <w:t>2.紙筆評量</w:t>
            </w:r>
          </w:p>
          <w:p w:rsidR="004C39AC" w:rsidRDefault="004C39AC" w:rsidP="00A35255">
            <w:pPr>
              <w:snapToGrid w:val="0"/>
              <w:spacing w:line="240" w:lineRule="exact"/>
              <w:ind w:left="57" w:right="57"/>
              <w:rPr>
                <w:rFonts w:ascii="標楷體" w:eastAsia="標楷體" w:hAnsi="標楷體"/>
                <w:szCs w:val="24"/>
              </w:rPr>
            </w:pPr>
            <w:r>
              <w:rPr>
                <w:rFonts w:ascii="標楷體" w:eastAsia="標楷體" w:hAnsi="標楷體" w:hint="eastAsia"/>
                <w:szCs w:val="24"/>
              </w:rPr>
              <w:t>3.課堂觀察</w:t>
            </w:r>
          </w:p>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hint="eastAsia"/>
                <w:kern w:val="0"/>
                <w:szCs w:val="24"/>
              </w:rPr>
              <w:t>4.作業評量</w:t>
            </w:r>
          </w:p>
        </w:tc>
        <w:tc>
          <w:tcPr>
            <w:tcW w:w="889" w:type="dxa"/>
            <w:tcBorders>
              <w:top w:val="single" w:sz="4" w:space="0" w:color="000000"/>
              <w:left w:val="single" w:sz="4" w:space="0" w:color="000000"/>
              <w:bottom w:val="single" w:sz="4" w:space="0" w:color="000000"/>
              <w:right w:val="single" w:sz="4" w:space="0" w:color="000000"/>
            </w:tcBorders>
          </w:tcPr>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p>
        </w:tc>
      </w:tr>
      <w:tr w:rsidR="004C39AC" w:rsidRPr="004E12C3" w:rsidTr="00A35255">
        <w:trPr>
          <w:cantSplit/>
          <w:trHeight w:val="707"/>
        </w:trPr>
        <w:tc>
          <w:tcPr>
            <w:tcW w:w="861" w:type="dxa"/>
            <w:tcBorders>
              <w:top w:val="single" w:sz="4" w:space="0" w:color="000000"/>
              <w:left w:val="single" w:sz="4" w:space="0" w:color="000000"/>
              <w:bottom w:val="single" w:sz="4" w:space="0" w:color="000000"/>
              <w:right w:val="nil"/>
            </w:tcBorders>
          </w:tcPr>
          <w:p w:rsidR="004C39AC"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lastRenderedPageBreak/>
              <w:t>第</w:t>
            </w:r>
          </w:p>
          <w:p w:rsidR="004C39AC"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16~20</w:t>
            </w:r>
          </w:p>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週</w:t>
            </w:r>
          </w:p>
        </w:tc>
        <w:tc>
          <w:tcPr>
            <w:tcW w:w="1559" w:type="dxa"/>
            <w:tcBorders>
              <w:top w:val="single" w:sz="4" w:space="0" w:color="000000"/>
              <w:left w:val="single" w:sz="4" w:space="0" w:color="000000"/>
              <w:bottom w:val="single" w:sz="4" w:space="0" w:color="000000"/>
              <w:right w:val="nil"/>
            </w:tcBorders>
          </w:tcPr>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課室用語</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自然發音</w:t>
            </w:r>
          </w:p>
          <w:p w:rsidR="004C39AC"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(Aa~Zz)</w:t>
            </w:r>
          </w:p>
          <w:p w:rsidR="004C39AC" w:rsidRDefault="004C39AC" w:rsidP="00A35255">
            <w:pPr>
              <w:widowControl/>
              <w:suppressAutoHyphens/>
              <w:snapToGrid w:val="0"/>
              <w:rPr>
                <w:rFonts w:ascii="標楷體" w:eastAsia="標楷體" w:hAnsi="標楷體" w:cs="新細明體"/>
                <w:kern w:val="0"/>
                <w:szCs w:val="24"/>
              </w:rPr>
            </w:pP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生活禮儀</w:t>
            </w:r>
          </w:p>
          <w:p w:rsidR="004C39AC" w:rsidRPr="003D5ED3" w:rsidRDefault="004C39AC" w:rsidP="00A35255">
            <w:pPr>
              <w:widowControl/>
              <w:suppressAutoHyphens/>
              <w:snapToGrid w:val="0"/>
              <w:rPr>
                <w:rFonts w:ascii="標楷體" w:eastAsia="標楷體" w:hAnsi="標楷體" w:cs="新細明體"/>
                <w:kern w:val="0"/>
                <w:szCs w:val="24"/>
              </w:rPr>
            </w:pPr>
            <w:r w:rsidRPr="003D5ED3">
              <w:rPr>
                <w:rFonts w:ascii="標楷體" w:eastAsia="標楷體" w:hAnsi="標楷體" w:cs="新細明體" w:hint="eastAsia"/>
                <w:kern w:val="0"/>
                <w:szCs w:val="24"/>
              </w:rPr>
              <w:t>(</w:t>
            </w:r>
            <w:r>
              <w:rPr>
                <w:rFonts w:ascii="標楷體" w:eastAsia="標楷體" w:hAnsi="標楷體" w:cs="新細明體" w:hint="eastAsia"/>
                <w:kern w:val="0"/>
                <w:szCs w:val="24"/>
              </w:rPr>
              <w:t>國際</w:t>
            </w:r>
            <w:r w:rsidRPr="003D5ED3">
              <w:rPr>
                <w:rFonts w:ascii="標楷體" w:eastAsia="標楷體" w:hAnsi="標楷體" w:cs="新細明體" w:hint="eastAsia"/>
                <w:kern w:val="0"/>
                <w:szCs w:val="24"/>
              </w:rPr>
              <w:t>禮儀)</w:t>
            </w:r>
          </w:p>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p>
        </w:tc>
        <w:tc>
          <w:tcPr>
            <w:tcW w:w="2552" w:type="dxa"/>
            <w:tcBorders>
              <w:top w:val="single" w:sz="4" w:space="0" w:color="000000"/>
              <w:left w:val="single" w:sz="4" w:space="0" w:color="000000"/>
              <w:bottom w:val="single" w:sz="4" w:space="0" w:color="000000"/>
              <w:right w:val="nil"/>
            </w:tcBorders>
          </w:tcPr>
          <w:p w:rsidR="004C39AC" w:rsidRPr="00E3528E" w:rsidRDefault="004C39AC" w:rsidP="004C39AC">
            <w:pPr>
              <w:pStyle w:val="Default"/>
              <w:numPr>
                <w:ilvl w:val="0"/>
                <w:numId w:val="13"/>
              </w:numPr>
              <w:rPr>
                <w:rFonts w:ascii="Times New Roman" w:eastAsia="標楷體" w:hAnsi="Times New Roman" w:cs="Times New Roman"/>
                <w:color w:val="auto"/>
              </w:rPr>
            </w:pPr>
            <w:r w:rsidRPr="00E3528E">
              <w:rPr>
                <w:rFonts w:ascii="Times New Roman" w:eastAsia="標楷體" w:hAnsi="Times New Roman" w:cs="Times New Roman"/>
                <w:color w:val="auto"/>
              </w:rPr>
              <w:t>能聽辨英語</w:t>
            </w:r>
            <w:r w:rsidRPr="00E3528E">
              <w:rPr>
                <w:rFonts w:ascii="Times New Roman" w:eastAsia="標楷體" w:hAnsi="Times New Roman" w:cs="Times New Roman"/>
                <w:color w:val="auto"/>
              </w:rPr>
              <w:t>26</w:t>
            </w:r>
            <w:r w:rsidRPr="00E3528E">
              <w:rPr>
                <w:rFonts w:ascii="Times New Roman" w:eastAsia="標楷體" w:hAnsi="Times New Roman" w:cs="Times New Roman"/>
                <w:color w:val="auto"/>
              </w:rPr>
              <w:t>個字母對應的發音。</w:t>
            </w:r>
          </w:p>
          <w:p w:rsidR="004C39AC" w:rsidRPr="00E3528E" w:rsidRDefault="004C39AC" w:rsidP="004C39AC">
            <w:pPr>
              <w:pStyle w:val="Default"/>
              <w:numPr>
                <w:ilvl w:val="0"/>
                <w:numId w:val="13"/>
              </w:numPr>
              <w:rPr>
                <w:rFonts w:ascii="Times New Roman" w:eastAsia="標楷體" w:hAnsi="Times New Roman" w:cs="Times New Roman"/>
                <w:color w:val="auto"/>
              </w:rPr>
            </w:pPr>
            <w:r w:rsidRPr="00E3528E">
              <w:rPr>
                <w:rFonts w:ascii="Times New Roman" w:eastAsia="標楷體" w:hAnsi="Times New Roman" w:cs="Times New Roman"/>
                <w:color w:val="auto"/>
              </w:rPr>
              <w:t>能唸出英語</w:t>
            </w:r>
            <w:r w:rsidRPr="00E3528E">
              <w:rPr>
                <w:rFonts w:ascii="Times New Roman" w:eastAsia="標楷體" w:hAnsi="Times New Roman" w:cs="Times New Roman"/>
                <w:color w:val="auto"/>
              </w:rPr>
              <w:t>26</w:t>
            </w:r>
            <w:r w:rsidRPr="00E3528E">
              <w:rPr>
                <w:rFonts w:ascii="Times New Roman" w:eastAsia="標楷體" w:hAnsi="Times New Roman" w:cs="Times New Roman"/>
                <w:color w:val="auto"/>
              </w:rPr>
              <w:t>個字母對應的發音。</w:t>
            </w:r>
          </w:p>
          <w:p w:rsidR="004C39AC" w:rsidRPr="00E3528E" w:rsidRDefault="004C39AC" w:rsidP="004C39AC">
            <w:pPr>
              <w:pStyle w:val="Default"/>
              <w:numPr>
                <w:ilvl w:val="0"/>
                <w:numId w:val="13"/>
              </w:numPr>
              <w:rPr>
                <w:rFonts w:ascii="Times New Roman" w:eastAsia="標楷體" w:hAnsi="Times New Roman" w:cs="Times New Roman"/>
                <w:color w:val="auto"/>
              </w:rPr>
            </w:pPr>
            <w:r w:rsidRPr="00E3528E">
              <w:rPr>
                <w:rFonts w:ascii="Times New Roman" w:eastAsia="標楷體" w:hAnsi="Times New Roman" w:cs="Times New Roman"/>
                <w:color w:val="auto"/>
              </w:rPr>
              <w:t>能辨識</w:t>
            </w:r>
            <w:r w:rsidRPr="00E3528E">
              <w:rPr>
                <w:rFonts w:ascii="Times New Roman" w:eastAsia="標楷體" w:hAnsi="Times New Roman" w:cs="Times New Roman"/>
                <w:color w:val="auto"/>
              </w:rPr>
              <w:t>26</w:t>
            </w:r>
            <w:r w:rsidRPr="00E3528E">
              <w:rPr>
                <w:rFonts w:ascii="Times New Roman" w:eastAsia="標楷體" w:hAnsi="Times New Roman" w:cs="Times New Roman"/>
                <w:color w:val="auto"/>
              </w:rPr>
              <w:t>個印刷體大小寫字母。</w:t>
            </w:r>
          </w:p>
          <w:p w:rsidR="004C39AC" w:rsidRPr="00E3528E" w:rsidRDefault="004C39AC" w:rsidP="004C39AC">
            <w:pPr>
              <w:pStyle w:val="Default"/>
              <w:numPr>
                <w:ilvl w:val="0"/>
                <w:numId w:val="13"/>
              </w:numPr>
              <w:rPr>
                <w:rFonts w:ascii="Times New Roman" w:eastAsia="標楷體" w:hAnsi="Times New Roman" w:cs="Times New Roman"/>
                <w:color w:val="auto"/>
              </w:rPr>
            </w:pPr>
            <w:r w:rsidRPr="00E3528E">
              <w:rPr>
                <w:rFonts w:ascii="Times New Roman" w:eastAsia="標楷體" w:hAnsi="Times New Roman" w:cs="Times New Roman"/>
                <w:color w:val="auto"/>
              </w:rPr>
              <w:t>能正確地認讀與聽寫</w:t>
            </w:r>
            <w:r w:rsidRPr="00E3528E">
              <w:rPr>
                <w:rFonts w:ascii="Times New Roman" w:eastAsia="標楷體" w:hAnsi="Times New Roman" w:cs="Times New Roman"/>
                <w:color w:val="auto"/>
              </w:rPr>
              <w:t>26</w:t>
            </w:r>
            <w:r w:rsidRPr="00E3528E">
              <w:rPr>
                <w:rFonts w:ascii="Times New Roman" w:eastAsia="標楷體" w:hAnsi="Times New Roman" w:cs="Times New Roman"/>
                <w:color w:val="auto"/>
              </w:rPr>
              <w:t>個字母。</w:t>
            </w:r>
          </w:p>
          <w:p w:rsidR="004C39AC" w:rsidRDefault="004C39AC" w:rsidP="004C39AC">
            <w:pPr>
              <w:pStyle w:val="Default"/>
              <w:numPr>
                <w:ilvl w:val="0"/>
                <w:numId w:val="13"/>
              </w:numPr>
              <w:rPr>
                <w:rFonts w:ascii="Times New Roman" w:eastAsia="標楷體" w:hAnsi="Times New Roman" w:cs="Times New Roman"/>
                <w:color w:val="auto"/>
              </w:rPr>
            </w:pPr>
            <w:r w:rsidRPr="00E3528E">
              <w:rPr>
                <w:rFonts w:ascii="Times New Roman" w:eastAsia="標楷體" w:hAnsi="Times New Roman" w:cs="Times New Roman"/>
                <w:color w:val="auto"/>
              </w:rPr>
              <w:t>在聽讀時，能辨識書本中相對應的書寫文字。</w:t>
            </w:r>
          </w:p>
          <w:p w:rsidR="004C39AC" w:rsidRPr="006E7913" w:rsidRDefault="004C39AC" w:rsidP="004C39AC">
            <w:pPr>
              <w:pStyle w:val="Default"/>
              <w:numPr>
                <w:ilvl w:val="0"/>
                <w:numId w:val="13"/>
              </w:numPr>
              <w:rPr>
                <w:rFonts w:ascii="Times New Roman" w:eastAsia="標楷體" w:hAnsi="Times New Roman" w:cs="Times New Roman"/>
                <w:color w:val="auto"/>
              </w:rPr>
            </w:pPr>
            <w:r w:rsidRPr="006E7913">
              <w:rPr>
                <w:rFonts w:eastAsia="標楷體" w:cs="新細明體" w:hint="eastAsia"/>
              </w:rPr>
              <w:t>能了解世界各地區</w:t>
            </w:r>
            <w:r>
              <w:rPr>
                <w:rFonts w:eastAsia="標楷體" w:cs="新細明體" w:hint="eastAsia"/>
              </w:rPr>
              <w:t>的</w:t>
            </w:r>
            <w:r w:rsidRPr="006E7913">
              <w:rPr>
                <w:rFonts w:eastAsia="標楷體" w:cs="新細明體" w:hint="eastAsia"/>
              </w:rPr>
              <w:t>生活禮儀</w:t>
            </w:r>
            <w:r>
              <w:rPr>
                <w:rFonts w:eastAsia="標楷體" w:cs="新細明體" w:hint="eastAsia"/>
              </w:rPr>
              <w:t>的異同。</w:t>
            </w:r>
          </w:p>
          <w:p w:rsidR="004C39AC" w:rsidRPr="006E7913" w:rsidRDefault="004C39AC" w:rsidP="004C39AC">
            <w:pPr>
              <w:pStyle w:val="a3"/>
              <w:widowControl/>
              <w:numPr>
                <w:ilvl w:val="0"/>
                <w:numId w:val="13"/>
              </w:numPr>
              <w:snapToGrid w:val="0"/>
              <w:rPr>
                <w:rFonts w:ascii="標楷體" w:eastAsia="標楷體" w:hAnsi="標楷體" w:cs="新細明體"/>
                <w:kern w:val="0"/>
                <w:szCs w:val="24"/>
              </w:rPr>
            </w:pPr>
            <w:r w:rsidRPr="006E7913">
              <w:rPr>
                <w:rFonts w:ascii="標楷體" w:eastAsia="標楷體" w:hAnsi="標楷體" w:cs="新細明體" w:hint="eastAsia"/>
                <w:kern w:val="0"/>
                <w:szCs w:val="24"/>
              </w:rPr>
              <w:t>知道世界各地區生活中常見</w:t>
            </w:r>
            <w:r>
              <w:rPr>
                <w:rFonts w:ascii="標楷體" w:eastAsia="標楷體" w:hAnsi="標楷體" w:cs="新細明體" w:hint="eastAsia"/>
                <w:kern w:val="0"/>
                <w:szCs w:val="24"/>
              </w:rPr>
              <w:t>且</w:t>
            </w:r>
            <w:r w:rsidRPr="006E7913">
              <w:rPr>
                <w:rFonts w:ascii="標楷體" w:eastAsia="標楷體" w:hAnsi="標楷體" w:cs="新細明體" w:hint="eastAsia"/>
                <w:kern w:val="0"/>
                <w:szCs w:val="24"/>
              </w:rPr>
              <w:t>應注意的禮節及英語用語</w:t>
            </w:r>
            <w:r w:rsidRPr="006E7913">
              <w:rPr>
                <w:rFonts w:ascii="微軟正黑體" w:eastAsia="微軟正黑體" w:hAnsi="微軟正黑體" w:cs="新細明體" w:hint="eastAsia"/>
                <w:kern w:val="0"/>
                <w:szCs w:val="24"/>
              </w:rPr>
              <w:t>。</w:t>
            </w:r>
          </w:p>
        </w:tc>
        <w:tc>
          <w:tcPr>
            <w:tcW w:w="2551" w:type="dxa"/>
            <w:tcBorders>
              <w:top w:val="single" w:sz="4" w:space="0" w:color="000000"/>
              <w:left w:val="single" w:sz="4" w:space="0" w:color="000000"/>
              <w:bottom w:val="single" w:sz="4" w:space="0" w:color="000000"/>
              <w:right w:val="single" w:sz="4" w:space="0" w:color="auto"/>
            </w:tcBorders>
          </w:tcPr>
          <w:p w:rsidR="004C39AC" w:rsidRDefault="004C39AC" w:rsidP="00A35255">
            <w:pPr>
              <w:rPr>
                <w:rFonts w:eastAsia="標楷體"/>
                <w:szCs w:val="24"/>
              </w:rPr>
            </w:pPr>
            <w:r w:rsidRPr="006A5188">
              <w:rPr>
                <w:rFonts w:eastAsia="標楷體"/>
                <w:szCs w:val="24"/>
              </w:rPr>
              <w:t>英</w:t>
            </w:r>
            <w:r w:rsidRPr="006A5188">
              <w:rPr>
                <w:rFonts w:eastAsia="標楷體"/>
                <w:szCs w:val="24"/>
              </w:rPr>
              <w:t xml:space="preserve">-E-B1 </w:t>
            </w:r>
            <w:r w:rsidRPr="006A5188">
              <w:rPr>
                <w:rFonts w:eastAsia="標楷體"/>
                <w:szCs w:val="24"/>
              </w:rPr>
              <w:t>具備入門的聽、說、讀、寫英語文能力。在引導下，能運用所學、字詞及句型進行簡易日常溝通。</w:t>
            </w:r>
          </w:p>
          <w:p w:rsidR="004C39AC" w:rsidRPr="006A5188" w:rsidRDefault="004C39AC" w:rsidP="00A35255">
            <w:pPr>
              <w:rPr>
                <w:rFonts w:eastAsia="標楷體"/>
                <w:szCs w:val="24"/>
              </w:rPr>
            </w:pPr>
          </w:p>
          <w:p w:rsidR="004C39AC" w:rsidRDefault="004C39AC" w:rsidP="00A35255">
            <w:pPr>
              <w:rPr>
                <w:rFonts w:eastAsia="標楷體"/>
                <w:szCs w:val="24"/>
              </w:rPr>
            </w:pPr>
            <w:r w:rsidRPr="006A5188">
              <w:rPr>
                <w:rFonts w:eastAsia="標楷體"/>
                <w:szCs w:val="24"/>
              </w:rPr>
              <w:t>英</w:t>
            </w:r>
            <w:r w:rsidRPr="006A5188">
              <w:rPr>
                <w:rFonts w:eastAsia="標楷體"/>
                <w:szCs w:val="24"/>
              </w:rPr>
              <w:t xml:space="preserve">-E-C2 </w:t>
            </w:r>
            <w:r w:rsidRPr="006A5188">
              <w:rPr>
                <w:rFonts w:eastAsia="標楷體"/>
                <w:szCs w:val="24"/>
              </w:rPr>
              <w:t>積極參與課內英語文小組學習活動，培養團隊合作精神。</w:t>
            </w:r>
          </w:p>
          <w:p w:rsidR="004C39AC" w:rsidRPr="00C05986" w:rsidRDefault="004C39AC" w:rsidP="00A35255">
            <w:pPr>
              <w:spacing w:line="0" w:lineRule="atLeast"/>
              <w:jc w:val="both"/>
              <w:rPr>
                <w:rFonts w:eastAsia="標楷體"/>
                <w:szCs w:val="24"/>
              </w:rPr>
            </w:pPr>
          </w:p>
          <w:p w:rsidR="004C39AC" w:rsidRDefault="004C39AC" w:rsidP="00A35255">
            <w:pPr>
              <w:spacing w:line="0" w:lineRule="atLeast"/>
              <w:jc w:val="both"/>
              <w:rPr>
                <w:rFonts w:ascii="標楷體" w:eastAsia="標楷體" w:hAnsi="標楷體"/>
                <w:kern w:val="0"/>
                <w:szCs w:val="24"/>
              </w:rPr>
            </w:pPr>
            <w:r w:rsidRPr="006A5188">
              <w:rPr>
                <w:rFonts w:eastAsia="標楷體"/>
                <w:szCs w:val="24"/>
              </w:rPr>
              <w:t>英</w:t>
            </w:r>
            <w:r w:rsidRPr="006A5188">
              <w:rPr>
                <w:rFonts w:eastAsia="標楷體"/>
                <w:szCs w:val="24"/>
              </w:rPr>
              <w:t xml:space="preserve">-E-C3 </w:t>
            </w:r>
            <w:r w:rsidRPr="006A5188">
              <w:rPr>
                <w:rFonts w:eastAsia="標楷體"/>
                <w:szCs w:val="24"/>
              </w:rPr>
              <w:t>認識國內外主要節慶習俗及風土民情。</w:t>
            </w:r>
          </w:p>
          <w:p w:rsidR="004C39AC" w:rsidRDefault="004C39AC" w:rsidP="00A35255">
            <w:pPr>
              <w:spacing w:line="0" w:lineRule="atLeast"/>
              <w:jc w:val="both"/>
              <w:rPr>
                <w:rFonts w:ascii="標楷體" w:eastAsia="標楷體" w:hAnsi="標楷體"/>
                <w:kern w:val="0"/>
                <w:szCs w:val="24"/>
              </w:rPr>
            </w:pPr>
          </w:p>
          <w:p w:rsidR="004C39AC" w:rsidRPr="003D5ED3" w:rsidRDefault="004C39AC" w:rsidP="00A35255">
            <w:pPr>
              <w:spacing w:line="0" w:lineRule="atLeast"/>
              <w:jc w:val="both"/>
              <w:rPr>
                <w:rFonts w:ascii="標楷體" w:eastAsia="標楷體" w:hAnsi="標楷體"/>
                <w:szCs w:val="24"/>
              </w:rPr>
            </w:pPr>
            <w:r w:rsidRPr="003D5ED3">
              <w:rPr>
                <w:rFonts w:ascii="標楷體" w:eastAsia="標楷體" w:hAnsi="標楷體" w:hint="eastAsia"/>
                <w:kern w:val="0"/>
                <w:szCs w:val="24"/>
              </w:rPr>
              <w:t>英</w:t>
            </w:r>
            <w:r w:rsidRPr="003D5ED3">
              <w:rPr>
                <w:rFonts w:ascii="標楷體" w:eastAsia="標楷體" w:hAnsi="標楷體" w:hint="eastAsia"/>
                <w:szCs w:val="24"/>
              </w:rPr>
              <w:t xml:space="preserve">E-I1 </w:t>
            </w:r>
          </w:p>
          <w:p w:rsidR="004C39AC" w:rsidRPr="00EA1C79" w:rsidRDefault="004C39AC" w:rsidP="00A35255">
            <w:pPr>
              <w:spacing w:line="0" w:lineRule="atLeast"/>
              <w:rPr>
                <w:rFonts w:ascii="標楷體" w:eastAsia="標楷體" w:hAnsi="標楷體"/>
                <w:szCs w:val="24"/>
              </w:rPr>
            </w:pPr>
            <w:r w:rsidRPr="003D5ED3">
              <w:rPr>
                <w:rFonts w:ascii="標楷體" w:eastAsia="標楷體" w:hAnsi="標楷體" w:hint="eastAsia"/>
                <w:szCs w:val="24"/>
              </w:rPr>
              <w:t>生活習慣的養成。</w:t>
            </w:r>
          </w:p>
        </w:tc>
        <w:tc>
          <w:tcPr>
            <w:tcW w:w="2126" w:type="dxa"/>
            <w:tcBorders>
              <w:top w:val="single" w:sz="4" w:space="0" w:color="000000"/>
              <w:left w:val="single" w:sz="4" w:space="0" w:color="auto"/>
              <w:bottom w:val="single" w:sz="4" w:space="0" w:color="000000"/>
              <w:right w:val="nil"/>
            </w:tcBorders>
          </w:tcPr>
          <w:p w:rsidR="004C39AC" w:rsidRPr="006A5188" w:rsidRDefault="004C39AC" w:rsidP="00A35255">
            <w:pPr>
              <w:spacing w:line="240" w:lineRule="exact"/>
              <w:rPr>
                <w:rFonts w:eastAsia="標楷體"/>
              </w:rPr>
            </w:pPr>
            <w:r w:rsidRPr="006A5188">
              <w:rPr>
                <w:rFonts w:ascii="新細明體" w:hAnsi="新細明體" w:cs="新細明體" w:hint="eastAsia"/>
              </w:rPr>
              <w:t>◎</w:t>
            </w:r>
            <w:r w:rsidRPr="006A5188">
              <w:rPr>
                <w:rFonts w:eastAsia="標楷體"/>
              </w:rPr>
              <w:t xml:space="preserve">Ac-I-1 </w:t>
            </w:r>
            <w:r w:rsidRPr="006A5188">
              <w:rPr>
                <w:rFonts w:eastAsia="標楷體"/>
              </w:rPr>
              <w:t>簡易的教室用語。</w:t>
            </w:r>
          </w:p>
          <w:p w:rsidR="004C39AC" w:rsidRPr="006A5188" w:rsidRDefault="004C39AC" w:rsidP="00A35255">
            <w:pPr>
              <w:spacing w:line="240" w:lineRule="exact"/>
              <w:rPr>
                <w:rFonts w:eastAsia="標楷體"/>
              </w:rPr>
            </w:pPr>
            <w:r w:rsidRPr="006A5188">
              <w:rPr>
                <w:rFonts w:eastAsia="標楷體"/>
              </w:rPr>
              <w:t xml:space="preserve">Ac-I-2 </w:t>
            </w:r>
            <w:r w:rsidRPr="006A5188">
              <w:rPr>
                <w:rFonts w:eastAsia="標楷體"/>
              </w:rPr>
              <w:t>第一學習階段所學字詞。</w:t>
            </w:r>
          </w:p>
          <w:p w:rsidR="004C39AC" w:rsidRPr="006A5188" w:rsidRDefault="004C39AC" w:rsidP="00A35255">
            <w:pPr>
              <w:spacing w:line="240" w:lineRule="exact"/>
              <w:rPr>
                <w:rFonts w:eastAsia="標楷體"/>
              </w:rPr>
            </w:pPr>
            <w:r w:rsidRPr="006A5188">
              <w:rPr>
                <w:rFonts w:eastAsia="標楷體"/>
              </w:rPr>
              <w:sym w:font="Wingdings 2" w:char="F0DA"/>
            </w:r>
            <w:r w:rsidRPr="006A5188">
              <w:rPr>
                <w:rFonts w:eastAsia="標楷體"/>
              </w:rPr>
              <w:t xml:space="preserve">Ae-I-1 </w:t>
            </w:r>
            <w:r w:rsidRPr="006A5188">
              <w:rPr>
                <w:rFonts w:eastAsia="標楷體"/>
              </w:rPr>
              <w:t>簡易歌謠及韻文。</w:t>
            </w:r>
          </w:p>
          <w:p w:rsidR="004C39AC" w:rsidRPr="006A5188" w:rsidRDefault="004C39AC" w:rsidP="00A35255">
            <w:pPr>
              <w:spacing w:line="240" w:lineRule="exact"/>
              <w:rPr>
                <w:rFonts w:eastAsia="標楷體"/>
              </w:rPr>
            </w:pPr>
            <w:r w:rsidRPr="006A5188">
              <w:rPr>
                <w:rFonts w:eastAsia="標楷體"/>
              </w:rPr>
              <w:t xml:space="preserve">B-I-1 </w:t>
            </w:r>
            <w:r w:rsidRPr="006A5188">
              <w:rPr>
                <w:rFonts w:eastAsia="標楷體"/>
              </w:rPr>
              <w:t>第一學習階段所學字詞及用語的生活溝通。</w:t>
            </w:r>
          </w:p>
          <w:p w:rsidR="004C39AC" w:rsidRDefault="004C39AC" w:rsidP="00A35255">
            <w:pPr>
              <w:rPr>
                <w:rFonts w:eastAsia="標楷體"/>
              </w:rPr>
            </w:pPr>
            <w:r w:rsidRPr="006A5188">
              <w:rPr>
                <w:rFonts w:ascii="新細明體" w:hAnsi="新細明體" w:cs="新細明體" w:hint="eastAsia"/>
              </w:rPr>
              <w:t>◎</w:t>
            </w:r>
            <w:r w:rsidRPr="006A5188">
              <w:rPr>
                <w:rFonts w:eastAsia="標楷體"/>
              </w:rPr>
              <w:t xml:space="preserve">C-I-1 </w:t>
            </w:r>
            <w:r w:rsidRPr="006A5188">
              <w:rPr>
                <w:rFonts w:eastAsia="標楷體"/>
              </w:rPr>
              <w:t>國內</w:t>
            </w:r>
            <w:r w:rsidRPr="006A5188">
              <w:rPr>
                <w:rFonts w:eastAsia="標楷體"/>
              </w:rPr>
              <w:t>(</w:t>
            </w:r>
            <w:r w:rsidRPr="006A5188">
              <w:rPr>
                <w:rFonts w:eastAsia="標楷體"/>
              </w:rPr>
              <w:t>外</w:t>
            </w:r>
            <w:r w:rsidRPr="006A5188">
              <w:rPr>
                <w:rFonts w:eastAsia="標楷體"/>
              </w:rPr>
              <w:t>)</w:t>
            </w:r>
            <w:r w:rsidRPr="006A5188">
              <w:rPr>
                <w:rFonts w:eastAsia="標楷體"/>
              </w:rPr>
              <w:t>招呼方式。</w:t>
            </w:r>
          </w:p>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r w:rsidRPr="006A5188">
              <w:rPr>
                <w:rFonts w:eastAsia="標楷體"/>
              </w:rPr>
              <w:sym w:font="Wingdings 2" w:char="F0DA"/>
            </w:r>
            <w:r w:rsidRPr="006A5188">
              <w:rPr>
                <w:rFonts w:eastAsia="標楷體"/>
              </w:rPr>
              <w:t xml:space="preserve">Ae-I-2 </w:t>
            </w:r>
            <w:r w:rsidRPr="006A5188">
              <w:rPr>
                <w:rFonts w:eastAsia="標楷體"/>
              </w:rPr>
              <w:t>簡易繪本故事。</w:t>
            </w:r>
          </w:p>
        </w:tc>
        <w:tc>
          <w:tcPr>
            <w:tcW w:w="567" w:type="dxa"/>
            <w:tcBorders>
              <w:top w:val="single" w:sz="4" w:space="0" w:color="000000"/>
              <w:left w:val="single" w:sz="4" w:space="0" w:color="000000"/>
              <w:bottom w:val="single" w:sz="4" w:space="0" w:color="000000"/>
              <w:right w:val="nil"/>
            </w:tcBorders>
          </w:tcPr>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5</w:t>
            </w:r>
          </w:p>
        </w:tc>
        <w:tc>
          <w:tcPr>
            <w:tcW w:w="851" w:type="dxa"/>
            <w:tcBorders>
              <w:top w:val="single" w:sz="4" w:space="0" w:color="000000"/>
              <w:left w:val="single" w:sz="4" w:space="0" w:color="000000"/>
              <w:bottom w:val="single" w:sz="4" w:space="0" w:color="000000"/>
              <w:right w:val="nil"/>
            </w:tcBorders>
          </w:tcPr>
          <w:p w:rsidR="004C39AC" w:rsidRPr="00697F10" w:rsidRDefault="004C39AC" w:rsidP="00A35255">
            <w:pPr>
              <w:widowControl/>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1.</w:t>
            </w:r>
            <w:r w:rsidRPr="00697F10">
              <w:rPr>
                <w:rFonts w:ascii="標楷體" w:eastAsia="標楷體" w:hAnsi="標楷體" w:cs="新細明體" w:hint="eastAsia"/>
                <w:color w:val="000000" w:themeColor="text1"/>
                <w:kern w:val="0"/>
                <w:szCs w:val="24"/>
              </w:rPr>
              <w:t>自編</w:t>
            </w:r>
          </w:p>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2.</w:t>
            </w:r>
            <w:r w:rsidRPr="00697F10">
              <w:rPr>
                <w:rFonts w:ascii="標楷體" w:eastAsia="標楷體" w:hAnsi="標楷體" w:cs="新細明體" w:hint="eastAsia"/>
                <w:color w:val="000000" w:themeColor="text1"/>
                <w:kern w:val="0"/>
                <w:szCs w:val="24"/>
              </w:rPr>
              <w:t>繪本</w:t>
            </w:r>
          </w:p>
        </w:tc>
        <w:tc>
          <w:tcPr>
            <w:tcW w:w="1417" w:type="dxa"/>
            <w:tcBorders>
              <w:top w:val="single" w:sz="4" w:space="0" w:color="000000"/>
              <w:left w:val="single" w:sz="4" w:space="0" w:color="000000"/>
              <w:bottom w:val="single" w:sz="4" w:space="0" w:color="000000"/>
              <w:right w:val="single" w:sz="4" w:space="0" w:color="auto"/>
            </w:tcBorders>
          </w:tcPr>
          <w:p w:rsidR="004C39AC" w:rsidRDefault="004C39AC" w:rsidP="00A35255">
            <w:pPr>
              <w:pStyle w:val="Default"/>
              <w:rPr>
                <w:rFonts w:ascii="新細明體" w:hAnsi="新細明體" w:cs="新細明體"/>
                <w:color w:val="auto"/>
              </w:rPr>
            </w:pPr>
            <w:r>
              <w:rPr>
                <w:rFonts w:ascii="新細明體" w:hAnsi="新細明體" w:cs="新細明體" w:hint="eastAsia"/>
                <w:color w:val="auto"/>
              </w:rPr>
              <w:t>1.</w:t>
            </w:r>
            <w:r w:rsidRPr="003D5ED3">
              <w:rPr>
                <w:rFonts w:eastAsia="標楷體" w:cs="新細明體" w:hint="eastAsia"/>
              </w:rPr>
              <w:t xml:space="preserve"> 樂於回答老師或同學所提的問題</w:t>
            </w:r>
            <w:r>
              <w:rPr>
                <w:rFonts w:eastAsia="標楷體" w:cs="新細明體" w:hint="eastAsia"/>
              </w:rPr>
              <w:t>。</w:t>
            </w:r>
          </w:p>
          <w:p w:rsidR="004C39AC" w:rsidRPr="002F1D5C" w:rsidRDefault="004C39AC" w:rsidP="00A35255">
            <w:pPr>
              <w:pStyle w:val="Default"/>
              <w:rPr>
                <w:rFonts w:ascii="Times New Roman" w:eastAsia="標楷體" w:hAnsi="Times New Roman" w:cs="Times New Roman"/>
                <w:color w:val="auto"/>
              </w:rPr>
            </w:pPr>
            <w:r>
              <w:rPr>
                <w:rFonts w:ascii="Times New Roman" w:eastAsia="標楷體" w:hAnsi="Times New Roman" w:cs="Times New Roman" w:hint="eastAsia"/>
                <w:color w:val="auto"/>
              </w:rPr>
              <w:t>2.</w:t>
            </w:r>
            <w:r w:rsidRPr="002F1D5C">
              <w:rPr>
                <w:rFonts w:ascii="Times New Roman" w:eastAsia="標楷體" w:hAnsi="Times New Roman" w:cs="Times New Roman"/>
                <w:color w:val="auto"/>
              </w:rPr>
              <w:t>能妥善運用情境中的非語言訊息以幫助學習。</w:t>
            </w:r>
          </w:p>
          <w:p w:rsidR="004C39AC" w:rsidRDefault="004C39AC" w:rsidP="00A35255">
            <w:pPr>
              <w:widowControl/>
              <w:suppressAutoHyphens/>
              <w:snapToGrid w:val="0"/>
              <w:rPr>
                <w:rFonts w:ascii="Times New Roman" w:eastAsia="標楷體" w:hAnsi="Times New Roman" w:cs="Times New Roman"/>
                <w:szCs w:val="24"/>
              </w:rPr>
            </w:pPr>
            <w:r>
              <w:rPr>
                <w:rFonts w:ascii="新細明體" w:hAnsi="新細明體" w:cs="新細明體" w:hint="eastAsia"/>
                <w:szCs w:val="24"/>
              </w:rPr>
              <w:t>3..</w:t>
            </w:r>
            <w:r>
              <w:rPr>
                <w:rFonts w:ascii="Times New Roman" w:eastAsia="標楷體" w:hAnsi="Times New Roman" w:cs="Times New Roman"/>
                <w:szCs w:val="24"/>
              </w:rPr>
              <w:t>能了解國內外基本的招呼方式</w:t>
            </w:r>
            <w:r>
              <w:rPr>
                <w:rFonts w:ascii="Times New Roman" w:eastAsia="標楷體" w:hAnsi="Times New Roman" w:cs="Times New Roman" w:hint="eastAsia"/>
                <w:szCs w:val="24"/>
              </w:rPr>
              <w:t>。</w:t>
            </w:r>
          </w:p>
          <w:p w:rsidR="004C39AC" w:rsidRPr="00AB6985" w:rsidRDefault="004C39AC" w:rsidP="00A35255">
            <w:pPr>
              <w:widowControl/>
              <w:suppressAutoHyphens/>
              <w:snapToGrid w:val="0"/>
              <w:rPr>
                <w:rFonts w:ascii="Times New Roman" w:eastAsia="標楷體" w:hAnsi="Times New Roman" w:cs="Times New Roman"/>
                <w:szCs w:val="24"/>
              </w:rPr>
            </w:pPr>
            <w:r>
              <w:rPr>
                <w:rFonts w:ascii="標楷體" w:eastAsia="標楷體" w:hAnsi="標楷體" w:hint="eastAsia"/>
                <w:color w:val="000000" w:themeColor="text1"/>
                <w:szCs w:val="24"/>
              </w:rPr>
              <w:t>4.</w:t>
            </w:r>
            <w:r w:rsidRPr="00AB6985">
              <w:rPr>
                <w:rFonts w:ascii="標楷體" w:eastAsia="標楷體" w:hAnsi="標楷體" w:hint="eastAsia"/>
                <w:color w:val="000000" w:themeColor="text1"/>
                <w:szCs w:val="24"/>
              </w:rPr>
              <w:t>具備學習不同文化的意願與能力。</w:t>
            </w:r>
          </w:p>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hint="eastAsia"/>
                <w:color w:val="000000" w:themeColor="text1"/>
                <w:szCs w:val="24"/>
              </w:rPr>
              <w:t>5.</w:t>
            </w:r>
            <w:r w:rsidRPr="008A14E1">
              <w:rPr>
                <w:rFonts w:ascii="標楷體" w:eastAsia="標楷體" w:hAnsi="標楷體" w:hint="eastAsia"/>
                <w:color w:val="000000" w:themeColor="text1"/>
                <w:szCs w:val="24"/>
              </w:rPr>
              <w:t>瞭解我國與世界其他國家的文化特質。</w:t>
            </w:r>
          </w:p>
        </w:tc>
        <w:tc>
          <w:tcPr>
            <w:tcW w:w="1276" w:type="dxa"/>
            <w:tcBorders>
              <w:top w:val="single" w:sz="4" w:space="0" w:color="000000"/>
              <w:left w:val="single" w:sz="4" w:space="0" w:color="auto"/>
              <w:bottom w:val="single" w:sz="4" w:space="0" w:color="000000"/>
              <w:right w:val="nil"/>
            </w:tcBorders>
          </w:tcPr>
          <w:p w:rsidR="004C39AC" w:rsidRDefault="004C39AC" w:rsidP="00A35255">
            <w:pPr>
              <w:snapToGrid w:val="0"/>
              <w:spacing w:line="240" w:lineRule="exact"/>
              <w:ind w:left="57" w:right="57"/>
              <w:rPr>
                <w:rFonts w:ascii="標楷體" w:eastAsia="標楷體" w:hAnsi="標楷體"/>
                <w:szCs w:val="24"/>
              </w:rPr>
            </w:pPr>
            <w:r>
              <w:rPr>
                <w:rFonts w:ascii="標楷體" w:eastAsia="標楷體" w:hAnsi="標楷體" w:hint="eastAsia"/>
                <w:szCs w:val="24"/>
              </w:rPr>
              <w:t>1.活動式評量</w:t>
            </w:r>
          </w:p>
          <w:p w:rsidR="004C39AC" w:rsidRDefault="004C39AC" w:rsidP="00A35255">
            <w:pPr>
              <w:snapToGrid w:val="0"/>
              <w:spacing w:line="240" w:lineRule="exact"/>
              <w:ind w:left="57" w:right="57"/>
              <w:rPr>
                <w:rFonts w:ascii="標楷體" w:eastAsia="標楷體" w:hAnsi="標楷體"/>
                <w:szCs w:val="24"/>
              </w:rPr>
            </w:pPr>
            <w:r>
              <w:rPr>
                <w:rFonts w:ascii="標楷體" w:eastAsia="標楷體" w:hAnsi="標楷體" w:hint="eastAsia"/>
                <w:szCs w:val="24"/>
              </w:rPr>
              <w:t>2.紙筆評量</w:t>
            </w:r>
          </w:p>
          <w:p w:rsidR="004C39AC" w:rsidRDefault="004C39AC" w:rsidP="00A35255">
            <w:pPr>
              <w:snapToGrid w:val="0"/>
              <w:spacing w:line="240" w:lineRule="exact"/>
              <w:ind w:left="57" w:right="57"/>
              <w:rPr>
                <w:rFonts w:ascii="標楷體" w:eastAsia="標楷體" w:hAnsi="標楷體"/>
                <w:szCs w:val="24"/>
              </w:rPr>
            </w:pPr>
            <w:r>
              <w:rPr>
                <w:rFonts w:ascii="標楷體" w:eastAsia="標楷體" w:hAnsi="標楷體" w:hint="eastAsia"/>
                <w:szCs w:val="24"/>
              </w:rPr>
              <w:t>3.課堂觀察</w:t>
            </w:r>
          </w:p>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r>
              <w:rPr>
                <w:rFonts w:ascii="標楷體" w:eastAsia="標楷體" w:hAnsi="標楷體" w:hint="eastAsia"/>
                <w:kern w:val="0"/>
                <w:szCs w:val="24"/>
              </w:rPr>
              <w:t>4.作業評量</w:t>
            </w:r>
          </w:p>
        </w:tc>
        <w:tc>
          <w:tcPr>
            <w:tcW w:w="889" w:type="dxa"/>
            <w:tcBorders>
              <w:top w:val="single" w:sz="4" w:space="0" w:color="000000"/>
              <w:left w:val="single" w:sz="4" w:space="0" w:color="000000"/>
              <w:bottom w:val="single" w:sz="4" w:space="0" w:color="000000"/>
              <w:right w:val="single" w:sz="4" w:space="0" w:color="000000"/>
            </w:tcBorders>
          </w:tcPr>
          <w:p w:rsidR="004C39AC" w:rsidRPr="004E12C3" w:rsidRDefault="004C39AC" w:rsidP="00A35255">
            <w:pPr>
              <w:widowControl/>
              <w:suppressAutoHyphens/>
              <w:snapToGrid w:val="0"/>
              <w:rPr>
                <w:rFonts w:ascii="標楷體" w:eastAsia="標楷體" w:hAnsi="標楷體" w:cs="新細明體"/>
                <w:color w:val="000000" w:themeColor="text1"/>
                <w:kern w:val="0"/>
                <w:szCs w:val="24"/>
              </w:rPr>
            </w:pPr>
          </w:p>
        </w:tc>
      </w:tr>
    </w:tbl>
    <w:p w:rsidR="004C39AC" w:rsidRPr="004E12C3" w:rsidRDefault="004C39AC" w:rsidP="004C39AC">
      <w:pPr>
        <w:widowControl/>
        <w:tabs>
          <w:tab w:val="left" w:pos="11985"/>
        </w:tabs>
        <w:suppressAutoHyphens/>
        <w:spacing w:after="180"/>
        <w:ind w:firstLine="25"/>
        <w:jc w:val="right"/>
        <w:rPr>
          <w:rFonts w:ascii="標楷體" w:eastAsia="標楷體" w:hAnsi="標楷體" w:cs="新細明體"/>
          <w:color w:val="000000" w:themeColor="text1"/>
          <w:kern w:val="0"/>
          <w:szCs w:val="24"/>
        </w:rPr>
      </w:pPr>
      <w:r w:rsidRPr="004E12C3">
        <w:rPr>
          <w:rFonts w:ascii="標楷體" w:eastAsia="標楷體" w:hAnsi="標楷體" w:cs="新細明體" w:hint="eastAsia"/>
          <w:color w:val="000000" w:themeColor="text1"/>
          <w:kern w:val="0"/>
          <w:szCs w:val="24"/>
        </w:rPr>
        <w:t xml:space="preserve">  </w:t>
      </w:r>
    </w:p>
    <w:p w:rsidR="004C39AC" w:rsidRPr="004E12C3" w:rsidRDefault="004C39AC" w:rsidP="004C39AC">
      <w:pPr>
        <w:widowControl/>
        <w:suppressAutoHyphens/>
        <w:spacing w:line="400" w:lineRule="exact"/>
        <w:rPr>
          <w:rFonts w:ascii="標楷體" w:eastAsia="標楷體" w:hAnsi="標楷體" w:cs="Times New Roman"/>
          <w:color w:val="000000" w:themeColor="text1"/>
          <w:kern w:val="0"/>
          <w:szCs w:val="24"/>
        </w:rPr>
      </w:pPr>
      <w:r w:rsidRPr="004E12C3">
        <w:rPr>
          <w:rFonts w:ascii="標楷體" w:eastAsia="標楷體" w:hAnsi="標楷體" w:cs="Times New Roman" w:hint="eastAsia"/>
          <w:color w:val="000000" w:themeColor="text1"/>
          <w:kern w:val="0"/>
          <w:szCs w:val="24"/>
        </w:rPr>
        <w:t>說明：全年級或全校且全學期使用之自編教材應送課程發展委員會審議。</w:t>
      </w:r>
    </w:p>
    <w:p w:rsidR="006F266F" w:rsidRPr="004C39AC" w:rsidRDefault="006F266F"/>
    <w:sectPr w:rsidR="006F266F" w:rsidRPr="004C39AC" w:rsidSect="007117E2">
      <w:footerReference w:type="default" r:id="rId5"/>
      <w:pgSz w:w="16838" w:h="11906" w:orient="landscape"/>
      <w:pgMar w:top="1134" w:right="1134" w:bottom="1134" w:left="1134"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夹发砰">
    <w:altName w:val="Arial Unicode MS"/>
    <w:panose1 w:val="00000000000000000000"/>
    <w:charset w:val="86"/>
    <w:family w:val="auto"/>
    <w:notTrueType/>
    <w:pitch w:val="default"/>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58" w:rsidRDefault="004C39AC">
    <w:pPr>
      <w:pStyle w:val="a4"/>
      <w:jc w:val="center"/>
    </w:pPr>
    <w:r>
      <w:fldChar w:fldCharType="begin"/>
    </w:r>
    <w:r>
      <w:instrText>PAGE   \* MERGEFORMAT</w:instrText>
    </w:r>
    <w:r>
      <w:fldChar w:fldCharType="separate"/>
    </w:r>
    <w:r w:rsidRPr="004C39AC">
      <w:rPr>
        <w:noProof/>
        <w:lang w:val="zh-TW"/>
      </w:rPr>
      <w:t>1</w:t>
    </w:r>
    <w:r>
      <w:fldChar w:fldCharType="end"/>
    </w:r>
  </w:p>
  <w:p w:rsidR="005F2E58" w:rsidRDefault="004C39AC">
    <w:pPr>
      <w:pStyle w:val="a4"/>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C8A"/>
    <w:multiLevelType w:val="hybridMultilevel"/>
    <w:tmpl w:val="DA466C52"/>
    <w:lvl w:ilvl="0" w:tplc="B3C620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D2242D"/>
    <w:multiLevelType w:val="hybridMultilevel"/>
    <w:tmpl w:val="D16CB62C"/>
    <w:lvl w:ilvl="0" w:tplc="82F0D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D322DD"/>
    <w:multiLevelType w:val="hybridMultilevel"/>
    <w:tmpl w:val="8F52D61C"/>
    <w:lvl w:ilvl="0" w:tplc="22F2EAF6">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E35B44"/>
    <w:multiLevelType w:val="hybridMultilevel"/>
    <w:tmpl w:val="7820CF28"/>
    <w:lvl w:ilvl="0" w:tplc="FC364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E6556E"/>
    <w:multiLevelType w:val="hybridMultilevel"/>
    <w:tmpl w:val="504CC4E4"/>
    <w:lvl w:ilvl="0" w:tplc="78E44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335B55"/>
    <w:multiLevelType w:val="hybridMultilevel"/>
    <w:tmpl w:val="58868A96"/>
    <w:lvl w:ilvl="0" w:tplc="5A9EB62C">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DA12A1"/>
    <w:multiLevelType w:val="hybridMultilevel"/>
    <w:tmpl w:val="652252A8"/>
    <w:lvl w:ilvl="0" w:tplc="EC00488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5C67A4"/>
    <w:multiLevelType w:val="hybridMultilevel"/>
    <w:tmpl w:val="02D283A2"/>
    <w:lvl w:ilvl="0" w:tplc="8D1AB5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C100EE"/>
    <w:multiLevelType w:val="hybridMultilevel"/>
    <w:tmpl w:val="606C8748"/>
    <w:lvl w:ilvl="0" w:tplc="AA48FD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776FC1"/>
    <w:multiLevelType w:val="hybridMultilevel"/>
    <w:tmpl w:val="6E320FFA"/>
    <w:lvl w:ilvl="0" w:tplc="78E44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B75A8D"/>
    <w:multiLevelType w:val="hybridMultilevel"/>
    <w:tmpl w:val="23BC395A"/>
    <w:lvl w:ilvl="0" w:tplc="D5468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9DA7449"/>
    <w:multiLevelType w:val="hybridMultilevel"/>
    <w:tmpl w:val="5822719A"/>
    <w:lvl w:ilvl="0" w:tplc="8034C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920B83"/>
    <w:multiLevelType w:val="hybridMultilevel"/>
    <w:tmpl w:val="9D1A80F0"/>
    <w:lvl w:ilvl="0" w:tplc="78E44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8"/>
  </w:num>
  <w:num w:numId="4">
    <w:abstractNumId w:val="10"/>
  </w:num>
  <w:num w:numId="5">
    <w:abstractNumId w:val="0"/>
  </w:num>
  <w:num w:numId="6">
    <w:abstractNumId w:val="7"/>
  </w:num>
  <w:num w:numId="7">
    <w:abstractNumId w:val="1"/>
  </w:num>
  <w:num w:numId="8">
    <w:abstractNumId w:val="5"/>
  </w:num>
  <w:num w:numId="9">
    <w:abstractNumId w:val="6"/>
  </w:num>
  <w:num w:numId="10">
    <w:abstractNumId w:val="2"/>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AC"/>
    <w:rsid w:val="004C39AC"/>
    <w:rsid w:val="006F26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A17A5-16A7-48F1-934A-24108BC9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9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9AC"/>
    <w:pPr>
      <w:suppressAutoHyphens/>
      <w:ind w:left="480"/>
    </w:pPr>
    <w:rPr>
      <w:rFonts w:ascii="Calibri" w:eastAsia="新細明體" w:hAnsi="Calibri" w:cs="Calibri"/>
      <w:kern w:val="1"/>
    </w:rPr>
  </w:style>
  <w:style w:type="paragraph" w:customStyle="1" w:styleId="Default">
    <w:name w:val="Default"/>
    <w:rsid w:val="004C39AC"/>
    <w:pPr>
      <w:widowControl w:val="0"/>
      <w:suppressAutoHyphens/>
      <w:autoSpaceDE w:val="0"/>
    </w:pPr>
    <w:rPr>
      <w:rFonts w:ascii="標楷體" w:eastAsia="新細明體" w:hAnsi="標楷體" w:cs="標楷體"/>
      <w:color w:val="000000"/>
      <w:kern w:val="0"/>
      <w:szCs w:val="24"/>
    </w:rPr>
  </w:style>
  <w:style w:type="paragraph" w:styleId="a4">
    <w:name w:val="footer"/>
    <w:basedOn w:val="a"/>
    <w:link w:val="1"/>
    <w:uiPriority w:val="99"/>
    <w:rsid w:val="004C39AC"/>
    <w:pPr>
      <w:tabs>
        <w:tab w:val="center" w:pos="4153"/>
        <w:tab w:val="right" w:pos="8306"/>
      </w:tabs>
      <w:suppressAutoHyphens/>
      <w:snapToGrid w:val="0"/>
    </w:pPr>
    <w:rPr>
      <w:rFonts w:ascii="Times New Roman" w:eastAsia="新細明體" w:hAnsi="Times New Roman" w:cs="Times New Roman"/>
      <w:kern w:val="1"/>
      <w:sz w:val="20"/>
      <w:szCs w:val="20"/>
    </w:rPr>
  </w:style>
  <w:style w:type="character" w:customStyle="1" w:styleId="a5">
    <w:name w:val="頁尾 字元"/>
    <w:basedOn w:val="a0"/>
    <w:uiPriority w:val="99"/>
    <w:semiHidden/>
    <w:rsid w:val="004C39AC"/>
    <w:rPr>
      <w:sz w:val="20"/>
      <w:szCs w:val="20"/>
    </w:rPr>
  </w:style>
  <w:style w:type="character" w:customStyle="1" w:styleId="1">
    <w:name w:val="頁尾 字元1"/>
    <w:basedOn w:val="a0"/>
    <w:link w:val="a4"/>
    <w:uiPriority w:val="99"/>
    <w:rsid w:val="004C39AC"/>
    <w:rPr>
      <w:rFonts w:ascii="Times New Roman" w:eastAsia="新細明體" w:hAnsi="Times New Roman" w:cs="Times New Roman"/>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user</dc:creator>
  <cp:keywords/>
  <dc:description/>
  <cp:lastModifiedBy>super user</cp:lastModifiedBy>
  <cp:revision>1</cp:revision>
  <dcterms:created xsi:type="dcterms:W3CDTF">2020-06-23T03:11:00Z</dcterms:created>
  <dcterms:modified xsi:type="dcterms:W3CDTF">2020-06-23T03:12:00Z</dcterms:modified>
</cp:coreProperties>
</file>